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49" w:rsidRPr="00964414" w:rsidRDefault="00B13449" w:rsidP="00A06748">
      <w:pPr>
        <w:spacing w:line="360" w:lineRule="auto"/>
        <w:jc w:val="center"/>
        <w:rPr>
          <w:rFonts w:ascii="Times New Roman" w:hAnsi="Times New Roman" w:cs="Times New Roman"/>
          <w:sz w:val="44"/>
          <w:szCs w:val="44"/>
        </w:rPr>
      </w:pPr>
      <w:r w:rsidRPr="00B13449">
        <w:rPr>
          <w:rFonts w:ascii="Times New Roman" w:hAnsi="Times New Roman" w:cs="Times New Roman"/>
          <w:sz w:val="44"/>
          <w:szCs w:val="44"/>
          <w:lang w:val="en-US"/>
        </w:rPr>
        <w:t>INTERNATIONAL</w:t>
      </w:r>
      <w:r w:rsidRPr="00964414">
        <w:rPr>
          <w:rFonts w:ascii="Times New Roman" w:hAnsi="Times New Roman" w:cs="Times New Roman"/>
          <w:sz w:val="44"/>
          <w:szCs w:val="44"/>
        </w:rPr>
        <w:t xml:space="preserve"> </w:t>
      </w:r>
      <w:r w:rsidRPr="00B13449">
        <w:rPr>
          <w:rFonts w:ascii="Times New Roman" w:hAnsi="Times New Roman" w:cs="Times New Roman"/>
          <w:sz w:val="44"/>
          <w:szCs w:val="44"/>
          <w:lang w:val="en-US"/>
        </w:rPr>
        <w:t>PRAGUE</w:t>
      </w:r>
      <w:r w:rsidRPr="00964414">
        <w:rPr>
          <w:rFonts w:ascii="Times New Roman" w:hAnsi="Times New Roman" w:cs="Times New Roman"/>
          <w:sz w:val="44"/>
          <w:szCs w:val="44"/>
        </w:rPr>
        <w:t xml:space="preserve"> </w:t>
      </w:r>
      <w:r w:rsidRPr="00B13449">
        <w:rPr>
          <w:rFonts w:ascii="Times New Roman" w:hAnsi="Times New Roman" w:cs="Times New Roman"/>
          <w:sz w:val="44"/>
          <w:szCs w:val="44"/>
          <w:lang w:val="en-US"/>
        </w:rPr>
        <w:t>UNIVERSITY</w:t>
      </w:r>
    </w:p>
    <w:p w:rsidR="00B13449" w:rsidRPr="00A06748" w:rsidRDefault="00B13449" w:rsidP="00A06748">
      <w:pPr>
        <w:spacing w:line="360" w:lineRule="auto"/>
        <w:rPr>
          <w:rFonts w:ascii="Times New Roman" w:hAnsi="Times New Roman" w:cs="Times New Roman"/>
          <w:sz w:val="44"/>
          <w:szCs w:val="44"/>
        </w:rPr>
      </w:pPr>
    </w:p>
    <w:p w:rsidR="00B13449" w:rsidRPr="00964414" w:rsidRDefault="00B13449" w:rsidP="00A06748">
      <w:pPr>
        <w:spacing w:line="360" w:lineRule="auto"/>
        <w:jc w:val="center"/>
        <w:rPr>
          <w:rFonts w:ascii="Times New Roman" w:hAnsi="Times New Roman" w:cs="Times New Roman"/>
          <w:sz w:val="44"/>
          <w:szCs w:val="44"/>
        </w:rPr>
      </w:pPr>
    </w:p>
    <w:p w:rsidR="00B13449" w:rsidRDefault="00B13449" w:rsidP="00A06748">
      <w:pPr>
        <w:spacing w:line="360" w:lineRule="auto"/>
        <w:jc w:val="center"/>
        <w:rPr>
          <w:rFonts w:ascii="Times New Roman" w:hAnsi="Times New Roman" w:cs="Times New Roman"/>
          <w:sz w:val="144"/>
          <w:szCs w:val="144"/>
        </w:rPr>
      </w:pPr>
      <w:r w:rsidRPr="00B13449">
        <w:rPr>
          <w:rFonts w:ascii="Times New Roman" w:hAnsi="Times New Roman" w:cs="Times New Roman"/>
          <w:sz w:val="144"/>
          <w:szCs w:val="144"/>
        </w:rPr>
        <w:t>РЕФЕРАТ</w:t>
      </w:r>
    </w:p>
    <w:p w:rsidR="002C5490" w:rsidRDefault="002C5490" w:rsidP="00A06748">
      <w:pPr>
        <w:spacing w:line="360" w:lineRule="auto"/>
        <w:jc w:val="center"/>
        <w:rPr>
          <w:rFonts w:ascii="Times New Roman" w:hAnsi="Times New Roman" w:cs="Times New Roman"/>
          <w:sz w:val="36"/>
          <w:szCs w:val="36"/>
        </w:rPr>
      </w:pPr>
      <w:r w:rsidRPr="002C5490">
        <w:rPr>
          <w:rFonts w:ascii="Times New Roman" w:hAnsi="Times New Roman" w:cs="Times New Roman"/>
          <w:sz w:val="36"/>
          <w:szCs w:val="36"/>
        </w:rPr>
        <w:t>НА ТЕМУ: «</w:t>
      </w:r>
      <w:r>
        <w:rPr>
          <w:rFonts w:ascii="Times New Roman" w:hAnsi="Times New Roman" w:cs="Times New Roman"/>
          <w:sz w:val="36"/>
          <w:szCs w:val="36"/>
        </w:rPr>
        <w:t>Информатика и финансы»</w:t>
      </w:r>
    </w:p>
    <w:p w:rsidR="003A6B97" w:rsidRDefault="003A6B97" w:rsidP="00A06748">
      <w:pPr>
        <w:spacing w:line="360" w:lineRule="auto"/>
        <w:jc w:val="center"/>
        <w:rPr>
          <w:rFonts w:ascii="Times New Roman" w:hAnsi="Times New Roman" w:cs="Times New Roman"/>
          <w:sz w:val="36"/>
          <w:szCs w:val="36"/>
        </w:rPr>
      </w:pPr>
    </w:p>
    <w:p w:rsidR="003A6B97" w:rsidRDefault="003A6B97" w:rsidP="00A06748">
      <w:pPr>
        <w:spacing w:line="360" w:lineRule="auto"/>
        <w:jc w:val="center"/>
        <w:rPr>
          <w:rFonts w:ascii="Times New Roman" w:hAnsi="Times New Roman" w:cs="Times New Roman"/>
          <w:sz w:val="36"/>
          <w:szCs w:val="36"/>
        </w:rPr>
      </w:pPr>
    </w:p>
    <w:p w:rsidR="003A6B97" w:rsidRPr="003A6B97" w:rsidRDefault="003A6B97" w:rsidP="00A06748">
      <w:pPr>
        <w:spacing w:line="360" w:lineRule="auto"/>
        <w:jc w:val="center"/>
        <w:rPr>
          <w:rFonts w:ascii="Times New Roman" w:hAnsi="Times New Roman" w:cs="Times New Roman"/>
          <w:sz w:val="32"/>
          <w:szCs w:val="32"/>
        </w:rPr>
      </w:pPr>
    </w:p>
    <w:p w:rsidR="003A6B97" w:rsidRPr="00A06748" w:rsidRDefault="003A6B97" w:rsidP="00A06748">
      <w:pPr>
        <w:spacing w:line="360" w:lineRule="auto"/>
        <w:jc w:val="right"/>
        <w:rPr>
          <w:rFonts w:ascii="Times New Roman" w:hAnsi="Times New Roman" w:cs="Times New Roman"/>
          <w:sz w:val="28"/>
          <w:szCs w:val="28"/>
        </w:rPr>
      </w:pPr>
      <w:r w:rsidRPr="00A06748">
        <w:rPr>
          <w:rFonts w:ascii="Times New Roman" w:hAnsi="Times New Roman" w:cs="Times New Roman"/>
          <w:sz w:val="28"/>
          <w:szCs w:val="28"/>
        </w:rPr>
        <w:t>Выполнила:</w:t>
      </w:r>
    </w:p>
    <w:p w:rsidR="003A6B97" w:rsidRPr="00A06748" w:rsidRDefault="004D2DE0" w:rsidP="00A06748">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2 </w:t>
      </w:r>
      <w:r w:rsidR="003A6B97" w:rsidRPr="00A06748">
        <w:rPr>
          <w:rFonts w:ascii="Times New Roman" w:hAnsi="Times New Roman" w:cs="Times New Roman"/>
          <w:sz w:val="28"/>
          <w:szCs w:val="28"/>
        </w:rPr>
        <w:t>курса</w:t>
      </w:r>
    </w:p>
    <w:p w:rsidR="003A6B97" w:rsidRPr="00A06748" w:rsidRDefault="003A6B97" w:rsidP="00A06748">
      <w:pPr>
        <w:spacing w:line="360" w:lineRule="auto"/>
        <w:jc w:val="right"/>
        <w:rPr>
          <w:rFonts w:ascii="Times New Roman" w:hAnsi="Times New Roman" w:cs="Times New Roman"/>
          <w:sz w:val="28"/>
          <w:szCs w:val="28"/>
        </w:rPr>
      </w:pPr>
      <w:r w:rsidRPr="00A06748">
        <w:rPr>
          <w:rFonts w:ascii="Times New Roman" w:hAnsi="Times New Roman" w:cs="Times New Roman"/>
          <w:sz w:val="28"/>
          <w:szCs w:val="28"/>
        </w:rPr>
        <w:t>Симонова Евгения</w:t>
      </w:r>
    </w:p>
    <w:p w:rsidR="003A6B97" w:rsidRPr="00A06748" w:rsidRDefault="003A6B97" w:rsidP="00A06748">
      <w:pPr>
        <w:spacing w:line="360" w:lineRule="auto"/>
        <w:jc w:val="right"/>
        <w:rPr>
          <w:rFonts w:ascii="Times New Roman" w:hAnsi="Times New Roman" w:cs="Times New Roman"/>
          <w:sz w:val="28"/>
          <w:szCs w:val="28"/>
        </w:rPr>
      </w:pPr>
      <w:r w:rsidRPr="00A06748">
        <w:rPr>
          <w:rFonts w:ascii="Times New Roman" w:hAnsi="Times New Roman" w:cs="Times New Roman"/>
          <w:sz w:val="28"/>
          <w:szCs w:val="28"/>
        </w:rPr>
        <w:t>Очная форма обучения</w:t>
      </w:r>
    </w:p>
    <w:p w:rsidR="003A6B97" w:rsidRPr="00A06748" w:rsidRDefault="003A6B97" w:rsidP="00A06748">
      <w:pPr>
        <w:spacing w:line="360" w:lineRule="auto"/>
        <w:jc w:val="right"/>
        <w:rPr>
          <w:rFonts w:ascii="Times New Roman" w:hAnsi="Times New Roman" w:cs="Times New Roman"/>
          <w:sz w:val="28"/>
          <w:szCs w:val="28"/>
        </w:rPr>
      </w:pPr>
      <w:r w:rsidRPr="00A06748">
        <w:rPr>
          <w:rFonts w:ascii="Times New Roman" w:hAnsi="Times New Roman" w:cs="Times New Roman"/>
          <w:sz w:val="28"/>
          <w:szCs w:val="28"/>
        </w:rPr>
        <w:t>Специальность: «Финансы»</w:t>
      </w:r>
    </w:p>
    <w:p w:rsidR="00B13449" w:rsidRPr="002C5490"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A94359" w:rsidRDefault="003A6B97" w:rsidP="00A94359">
      <w:pPr>
        <w:spacing w:line="360" w:lineRule="auto"/>
        <w:jc w:val="center"/>
        <w:rPr>
          <w:rFonts w:ascii="Times New Roman" w:hAnsi="Times New Roman" w:cs="Times New Roman"/>
          <w:sz w:val="28"/>
          <w:szCs w:val="28"/>
        </w:rPr>
      </w:pPr>
      <w:r w:rsidRPr="00A06748">
        <w:rPr>
          <w:rFonts w:ascii="Times New Roman" w:hAnsi="Times New Roman" w:cs="Times New Roman"/>
          <w:sz w:val="28"/>
          <w:szCs w:val="28"/>
        </w:rPr>
        <w:t>Прага, 2014 год</w:t>
      </w:r>
    </w:p>
    <w:p w:rsidR="00B13449" w:rsidRPr="00A94359" w:rsidRDefault="008041F4" w:rsidP="00A94359">
      <w:pPr>
        <w:spacing w:line="360" w:lineRule="auto"/>
        <w:jc w:val="center"/>
        <w:rPr>
          <w:rFonts w:ascii="Times New Roman" w:hAnsi="Times New Roman" w:cs="Times New Roman"/>
          <w:sz w:val="28"/>
          <w:szCs w:val="28"/>
        </w:rPr>
      </w:pPr>
      <w:r w:rsidRPr="008041F4">
        <w:rPr>
          <w:rFonts w:ascii="Times New Roman" w:hAnsi="Times New Roman" w:cs="Times New Roman"/>
          <w:b/>
          <w:sz w:val="48"/>
          <w:szCs w:val="48"/>
        </w:rPr>
        <w:lastRenderedPageBreak/>
        <w:t>Оглавление</w:t>
      </w:r>
    </w:p>
    <w:p w:rsidR="00964414" w:rsidRPr="00964414" w:rsidRDefault="00F74631">
      <w:pPr>
        <w:pStyle w:val="Obsah1"/>
        <w:tabs>
          <w:tab w:val="right" w:leader="dot" w:pos="9062"/>
        </w:tabs>
        <w:rPr>
          <w:rFonts w:ascii="Times New Roman" w:hAnsi="Times New Roman" w:cs="Times New Roman"/>
          <w:noProof/>
          <w:sz w:val="32"/>
        </w:rPr>
      </w:pPr>
      <w:r w:rsidRPr="00964414">
        <w:rPr>
          <w:rFonts w:ascii="Times New Roman" w:hAnsi="Times New Roman" w:cs="Times New Roman"/>
          <w:sz w:val="32"/>
          <w:szCs w:val="28"/>
        </w:rPr>
        <w:fldChar w:fldCharType="begin"/>
      </w:r>
      <w:r w:rsidR="00964414" w:rsidRPr="00964414">
        <w:rPr>
          <w:rFonts w:ascii="Times New Roman" w:hAnsi="Times New Roman" w:cs="Times New Roman"/>
          <w:sz w:val="32"/>
          <w:szCs w:val="28"/>
        </w:rPr>
        <w:instrText xml:space="preserve"> TOC \o "1-2" \h \z \u </w:instrText>
      </w:r>
      <w:r w:rsidRPr="00964414">
        <w:rPr>
          <w:rFonts w:ascii="Times New Roman" w:hAnsi="Times New Roman" w:cs="Times New Roman"/>
          <w:sz w:val="32"/>
          <w:szCs w:val="28"/>
        </w:rPr>
        <w:fldChar w:fldCharType="separate"/>
      </w:r>
      <w:hyperlink w:anchor="_Toc378606104" w:history="1">
        <w:r w:rsidR="00964414" w:rsidRPr="00964414">
          <w:rPr>
            <w:rStyle w:val="Hypertextovodkaz"/>
            <w:rFonts w:ascii="Times New Roman" w:hAnsi="Times New Roman" w:cs="Times New Roman"/>
            <w:noProof/>
            <w:sz w:val="32"/>
          </w:rPr>
          <w:t>Введение</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_Toc378606104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3</w:t>
        </w:r>
        <w:r w:rsidRPr="00964414">
          <w:rPr>
            <w:rFonts w:ascii="Times New Roman" w:hAnsi="Times New Roman" w:cs="Times New Roman"/>
            <w:noProof/>
            <w:webHidden/>
            <w:sz w:val="32"/>
          </w:rPr>
          <w:fldChar w:fldCharType="end"/>
        </w:r>
      </w:hyperlink>
    </w:p>
    <w:p w:rsidR="00964414" w:rsidRPr="00964414" w:rsidRDefault="00F74631">
      <w:pPr>
        <w:pStyle w:val="Obsah1"/>
        <w:tabs>
          <w:tab w:val="right" w:leader="dot" w:pos="9062"/>
        </w:tabs>
        <w:rPr>
          <w:rFonts w:ascii="Times New Roman" w:hAnsi="Times New Roman" w:cs="Times New Roman"/>
          <w:noProof/>
          <w:sz w:val="32"/>
        </w:rPr>
      </w:pPr>
      <w:hyperlink w:anchor="_Toc378606105" w:history="1">
        <w:r w:rsidR="00964414" w:rsidRPr="00964414">
          <w:rPr>
            <w:rStyle w:val="Hypertextovodkaz"/>
            <w:rFonts w:ascii="Times New Roman" w:hAnsi="Times New Roman" w:cs="Times New Roman"/>
            <w:noProof/>
            <w:sz w:val="32"/>
          </w:rPr>
          <w:t>Основная часть</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_Toc378606105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5</w:t>
        </w:r>
        <w:r w:rsidRPr="00964414">
          <w:rPr>
            <w:rFonts w:ascii="Times New Roman" w:hAnsi="Times New Roman" w:cs="Times New Roman"/>
            <w:noProof/>
            <w:webHidden/>
            <w:sz w:val="32"/>
          </w:rPr>
          <w:fldChar w:fldCharType="end"/>
        </w:r>
      </w:hyperlink>
    </w:p>
    <w:p w:rsidR="00964414" w:rsidRPr="00964414" w:rsidRDefault="00F74631">
      <w:pPr>
        <w:pStyle w:val="Obsah2"/>
        <w:tabs>
          <w:tab w:val="right" w:leader="dot" w:pos="9062"/>
        </w:tabs>
        <w:rPr>
          <w:rFonts w:ascii="Times New Roman" w:hAnsi="Times New Roman" w:cs="Times New Roman"/>
          <w:noProof/>
          <w:sz w:val="32"/>
        </w:rPr>
      </w:pPr>
      <w:hyperlink w:anchor="_Toc378606106" w:history="1">
        <w:r w:rsidR="00964414" w:rsidRPr="00964414">
          <w:rPr>
            <w:rStyle w:val="Hypertextovodkaz"/>
            <w:rFonts w:ascii="Times New Roman" w:hAnsi="Times New Roman" w:cs="Times New Roman"/>
            <w:noProof/>
            <w:sz w:val="32"/>
          </w:rPr>
          <w:t>1. Развитие определений «информатика»</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_Toc378606106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5</w:t>
        </w:r>
        <w:r w:rsidRPr="00964414">
          <w:rPr>
            <w:rFonts w:ascii="Times New Roman" w:hAnsi="Times New Roman" w:cs="Times New Roman"/>
            <w:noProof/>
            <w:webHidden/>
            <w:sz w:val="32"/>
          </w:rPr>
          <w:fldChar w:fldCharType="end"/>
        </w:r>
      </w:hyperlink>
    </w:p>
    <w:p w:rsidR="00964414" w:rsidRPr="00964414" w:rsidRDefault="00F74631">
      <w:pPr>
        <w:pStyle w:val="Obsah2"/>
        <w:tabs>
          <w:tab w:val="right" w:leader="dot" w:pos="9062"/>
        </w:tabs>
        <w:rPr>
          <w:rFonts w:ascii="Times New Roman" w:hAnsi="Times New Roman" w:cs="Times New Roman"/>
          <w:noProof/>
          <w:sz w:val="32"/>
        </w:rPr>
      </w:pPr>
      <w:hyperlink w:anchor="_Toc378606107" w:history="1">
        <w:r w:rsidR="00964414" w:rsidRPr="00964414">
          <w:rPr>
            <w:rStyle w:val="Hypertextovodkaz"/>
            <w:rFonts w:ascii="Times New Roman" w:hAnsi="Times New Roman" w:cs="Times New Roman"/>
            <w:noProof/>
            <w:sz w:val="32"/>
          </w:rPr>
          <w:t>2. Структура и задачи информатики</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_Toc378606107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8</w:t>
        </w:r>
        <w:r w:rsidRPr="00964414">
          <w:rPr>
            <w:rFonts w:ascii="Times New Roman" w:hAnsi="Times New Roman" w:cs="Times New Roman"/>
            <w:noProof/>
            <w:webHidden/>
            <w:sz w:val="32"/>
          </w:rPr>
          <w:fldChar w:fldCharType="end"/>
        </w:r>
      </w:hyperlink>
    </w:p>
    <w:p w:rsidR="00964414" w:rsidRPr="00964414" w:rsidRDefault="00F74631">
      <w:pPr>
        <w:pStyle w:val="Obsah2"/>
        <w:tabs>
          <w:tab w:val="right" w:leader="dot" w:pos="9062"/>
        </w:tabs>
        <w:rPr>
          <w:rFonts w:ascii="Times New Roman" w:hAnsi="Times New Roman" w:cs="Times New Roman"/>
          <w:noProof/>
          <w:sz w:val="32"/>
        </w:rPr>
      </w:pPr>
      <w:hyperlink w:anchor="_Toc378606108" w:history="1">
        <w:r w:rsidR="00964414" w:rsidRPr="00964414">
          <w:rPr>
            <w:rStyle w:val="Hypertextovodkaz"/>
            <w:rFonts w:ascii="Times New Roman" w:hAnsi="Times New Roman" w:cs="Times New Roman"/>
            <w:noProof/>
            <w:sz w:val="32"/>
          </w:rPr>
          <w:t>3. Применение информатики</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_Toc378606108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10</w:t>
        </w:r>
        <w:r w:rsidRPr="00964414">
          <w:rPr>
            <w:rFonts w:ascii="Times New Roman" w:hAnsi="Times New Roman" w:cs="Times New Roman"/>
            <w:noProof/>
            <w:webHidden/>
            <w:sz w:val="32"/>
          </w:rPr>
          <w:fldChar w:fldCharType="end"/>
        </w:r>
      </w:hyperlink>
    </w:p>
    <w:p w:rsidR="00964414" w:rsidRPr="00964414" w:rsidRDefault="00F74631">
      <w:pPr>
        <w:pStyle w:val="Obsah2"/>
        <w:tabs>
          <w:tab w:val="right" w:leader="dot" w:pos="9062"/>
        </w:tabs>
        <w:rPr>
          <w:rFonts w:ascii="Times New Roman" w:hAnsi="Times New Roman" w:cs="Times New Roman"/>
          <w:noProof/>
          <w:sz w:val="32"/>
        </w:rPr>
      </w:pPr>
      <w:hyperlink w:anchor="_Toc378606109" w:history="1">
        <w:r w:rsidR="00964414" w:rsidRPr="00964414">
          <w:rPr>
            <w:rStyle w:val="Hypertextovodkaz"/>
            <w:rFonts w:ascii="Times New Roman" w:hAnsi="Times New Roman" w:cs="Times New Roman"/>
            <w:noProof/>
            <w:sz w:val="32"/>
          </w:rPr>
          <w:t>4. Классификация информационных технологий</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_Toc378606109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11</w:t>
        </w:r>
        <w:r w:rsidRPr="00964414">
          <w:rPr>
            <w:rFonts w:ascii="Times New Roman" w:hAnsi="Times New Roman" w:cs="Times New Roman"/>
            <w:noProof/>
            <w:webHidden/>
            <w:sz w:val="32"/>
          </w:rPr>
          <w:fldChar w:fldCharType="end"/>
        </w:r>
      </w:hyperlink>
    </w:p>
    <w:p w:rsidR="00964414" w:rsidRPr="00964414" w:rsidRDefault="00F74631">
      <w:pPr>
        <w:pStyle w:val="Obsah2"/>
        <w:tabs>
          <w:tab w:val="right" w:leader="dot" w:pos="9062"/>
        </w:tabs>
        <w:rPr>
          <w:rFonts w:ascii="Times New Roman" w:hAnsi="Times New Roman" w:cs="Times New Roman"/>
          <w:noProof/>
          <w:sz w:val="32"/>
        </w:rPr>
      </w:pPr>
      <w:hyperlink w:anchor="_Toc378606110" w:history="1">
        <w:r w:rsidR="00964414" w:rsidRPr="00964414">
          <w:rPr>
            <w:rStyle w:val="Hypertextovodkaz"/>
            <w:rFonts w:ascii="Times New Roman" w:hAnsi="Times New Roman" w:cs="Times New Roman"/>
            <w:noProof/>
            <w:sz w:val="32"/>
          </w:rPr>
          <w:t>5. «Финансы без проблем»</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_Toc378606110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14</w:t>
        </w:r>
        <w:r w:rsidRPr="00964414">
          <w:rPr>
            <w:rFonts w:ascii="Times New Roman" w:hAnsi="Times New Roman" w:cs="Times New Roman"/>
            <w:noProof/>
            <w:webHidden/>
            <w:sz w:val="32"/>
          </w:rPr>
          <w:fldChar w:fldCharType="end"/>
        </w:r>
      </w:hyperlink>
    </w:p>
    <w:p w:rsidR="00964414" w:rsidRPr="00964414" w:rsidRDefault="00F74631">
      <w:pPr>
        <w:pStyle w:val="Obsah2"/>
        <w:tabs>
          <w:tab w:val="right" w:leader="dot" w:pos="9062"/>
        </w:tabs>
        <w:rPr>
          <w:rFonts w:ascii="Times New Roman" w:hAnsi="Times New Roman" w:cs="Times New Roman"/>
          <w:noProof/>
          <w:sz w:val="32"/>
        </w:rPr>
      </w:pPr>
      <w:hyperlink w:anchor="_Toc378606111" w:history="1">
        <w:r w:rsidR="00964414" w:rsidRPr="00964414">
          <w:rPr>
            <w:rStyle w:val="Hypertextovodkaz"/>
            <w:rFonts w:ascii="Times New Roman" w:hAnsi="Times New Roman" w:cs="Times New Roman"/>
            <w:noProof/>
            <w:sz w:val="32"/>
          </w:rPr>
          <w:t>6. Как работают «Финансы без проблем»</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_Toc378606111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16</w:t>
        </w:r>
        <w:r w:rsidRPr="00964414">
          <w:rPr>
            <w:rFonts w:ascii="Times New Roman" w:hAnsi="Times New Roman" w:cs="Times New Roman"/>
            <w:noProof/>
            <w:webHidden/>
            <w:sz w:val="32"/>
          </w:rPr>
          <w:fldChar w:fldCharType="end"/>
        </w:r>
      </w:hyperlink>
    </w:p>
    <w:p w:rsidR="00964414" w:rsidRPr="00964414" w:rsidRDefault="00F74631">
      <w:pPr>
        <w:pStyle w:val="Obsah1"/>
        <w:tabs>
          <w:tab w:val="right" w:leader="dot" w:pos="9062"/>
        </w:tabs>
        <w:rPr>
          <w:rFonts w:ascii="Times New Roman" w:hAnsi="Times New Roman" w:cs="Times New Roman"/>
          <w:noProof/>
          <w:sz w:val="32"/>
        </w:rPr>
      </w:pPr>
      <w:hyperlink w:anchor="_Toc378606112" w:history="1">
        <w:r w:rsidR="00964414" w:rsidRPr="00964414">
          <w:rPr>
            <w:rStyle w:val="Hypertextovodkaz"/>
            <w:rFonts w:ascii="Times New Roman" w:hAnsi="Times New Roman" w:cs="Times New Roman"/>
            <w:noProof/>
            <w:sz w:val="32"/>
          </w:rPr>
          <w:t>Заключение</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_Toc378606112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20</w:t>
        </w:r>
        <w:r w:rsidRPr="00964414">
          <w:rPr>
            <w:rFonts w:ascii="Times New Roman" w:hAnsi="Times New Roman" w:cs="Times New Roman"/>
            <w:noProof/>
            <w:webHidden/>
            <w:sz w:val="32"/>
          </w:rPr>
          <w:fldChar w:fldCharType="end"/>
        </w:r>
      </w:hyperlink>
    </w:p>
    <w:p w:rsidR="00964414" w:rsidRPr="00964414" w:rsidRDefault="00F74631">
      <w:pPr>
        <w:pStyle w:val="Obsah1"/>
        <w:tabs>
          <w:tab w:val="right" w:leader="dot" w:pos="9062"/>
        </w:tabs>
        <w:rPr>
          <w:noProof/>
          <w:sz w:val="24"/>
        </w:rPr>
      </w:pPr>
      <w:hyperlink w:anchor="_Toc378606113" w:history="1">
        <w:r w:rsidR="00964414" w:rsidRPr="00964414">
          <w:rPr>
            <w:rStyle w:val="Hypertextovodkaz"/>
            <w:rFonts w:ascii="Times New Roman" w:hAnsi="Times New Roman" w:cs="Times New Roman"/>
            <w:noProof/>
            <w:sz w:val="32"/>
          </w:rPr>
          <w:t>Список литературы</w:t>
        </w:r>
        <w:r w:rsidR="00964414" w:rsidRPr="00964414">
          <w:rPr>
            <w:rFonts w:ascii="Times New Roman" w:hAnsi="Times New Roman" w:cs="Times New Roman"/>
            <w:noProof/>
            <w:webHidden/>
            <w:sz w:val="32"/>
          </w:rPr>
          <w:tab/>
        </w:r>
        <w:r w:rsidRPr="00964414">
          <w:rPr>
            <w:rFonts w:ascii="Times New Roman" w:hAnsi="Times New Roman" w:cs="Times New Roman"/>
            <w:noProof/>
            <w:webHidden/>
            <w:sz w:val="32"/>
          </w:rPr>
          <w:fldChar w:fldCharType="begin"/>
        </w:r>
        <w:r w:rsidR="00964414" w:rsidRPr="00964414">
          <w:rPr>
            <w:rFonts w:ascii="Times New Roman" w:hAnsi="Times New Roman" w:cs="Times New Roman"/>
            <w:noProof/>
            <w:webHidden/>
            <w:sz w:val="32"/>
          </w:rPr>
          <w:instrText xml:space="preserve"> PAGEREF _Toc378606113 \h </w:instrText>
        </w:r>
        <w:r w:rsidRPr="00964414">
          <w:rPr>
            <w:rFonts w:ascii="Times New Roman" w:hAnsi="Times New Roman" w:cs="Times New Roman"/>
            <w:noProof/>
            <w:webHidden/>
            <w:sz w:val="32"/>
          </w:rPr>
        </w:r>
        <w:r w:rsidRPr="00964414">
          <w:rPr>
            <w:rFonts w:ascii="Times New Roman" w:hAnsi="Times New Roman" w:cs="Times New Roman"/>
            <w:noProof/>
            <w:webHidden/>
            <w:sz w:val="32"/>
          </w:rPr>
          <w:fldChar w:fldCharType="separate"/>
        </w:r>
        <w:r w:rsidR="00964414" w:rsidRPr="00964414">
          <w:rPr>
            <w:rFonts w:ascii="Times New Roman" w:hAnsi="Times New Roman" w:cs="Times New Roman"/>
            <w:noProof/>
            <w:webHidden/>
            <w:sz w:val="32"/>
          </w:rPr>
          <w:t>21</w:t>
        </w:r>
        <w:r w:rsidRPr="00964414">
          <w:rPr>
            <w:rFonts w:ascii="Times New Roman" w:hAnsi="Times New Roman" w:cs="Times New Roman"/>
            <w:noProof/>
            <w:webHidden/>
            <w:sz w:val="32"/>
          </w:rPr>
          <w:fldChar w:fldCharType="end"/>
        </w:r>
      </w:hyperlink>
    </w:p>
    <w:p w:rsidR="00B13449" w:rsidRPr="00964414" w:rsidRDefault="00F74631" w:rsidP="00A06748">
      <w:pPr>
        <w:spacing w:line="360" w:lineRule="auto"/>
        <w:jc w:val="both"/>
        <w:rPr>
          <w:rFonts w:ascii="Times New Roman" w:hAnsi="Times New Roman" w:cs="Times New Roman"/>
          <w:sz w:val="32"/>
          <w:szCs w:val="28"/>
        </w:rPr>
      </w:pPr>
      <w:r w:rsidRPr="00964414">
        <w:rPr>
          <w:rFonts w:ascii="Times New Roman" w:hAnsi="Times New Roman" w:cs="Times New Roman"/>
          <w:sz w:val="32"/>
          <w:szCs w:val="28"/>
        </w:rPr>
        <w:fldChar w:fldCharType="end"/>
      </w:r>
    </w:p>
    <w:p w:rsidR="00B13449"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B13449" w:rsidRDefault="00B13449" w:rsidP="00A06748">
      <w:pPr>
        <w:spacing w:line="360" w:lineRule="auto"/>
        <w:jc w:val="both"/>
        <w:rPr>
          <w:rFonts w:ascii="Times New Roman" w:hAnsi="Times New Roman" w:cs="Times New Roman"/>
          <w:sz w:val="28"/>
          <w:szCs w:val="28"/>
        </w:rPr>
      </w:pPr>
    </w:p>
    <w:p w:rsidR="00F44ECF" w:rsidRDefault="00F44ECF" w:rsidP="00F44ECF">
      <w:pPr>
        <w:spacing w:line="360" w:lineRule="auto"/>
        <w:rPr>
          <w:rFonts w:ascii="Times New Roman" w:hAnsi="Times New Roman" w:cs="Times New Roman"/>
          <w:sz w:val="28"/>
          <w:szCs w:val="28"/>
        </w:rPr>
      </w:pPr>
    </w:p>
    <w:p w:rsidR="00A23FEC" w:rsidRPr="008F2561" w:rsidRDefault="00D57DE3" w:rsidP="00964414">
      <w:pPr>
        <w:pStyle w:val="Nadpis1"/>
      </w:pPr>
      <w:bookmarkStart w:id="0" w:name="_Toc378606104"/>
      <w:r w:rsidRPr="008F2561">
        <w:lastRenderedPageBreak/>
        <w:t>Введение</w:t>
      </w:r>
      <w:bookmarkEnd w:id="0"/>
    </w:p>
    <w:p w:rsidR="00F71FF4" w:rsidRPr="004D11E4" w:rsidRDefault="00A873C4"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 «информатика»</w:t>
      </w:r>
      <w:r w:rsidR="00F71FF4" w:rsidRPr="004D11E4">
        <w:rPr>
          <w:rFonts w:ascii="Times New Roman" w:hAnsi="Times New Roman" w:cs="Times New Roman"/>
          <w:sz w:val="28"/>
          <w:szCs w:val="28"/>
        </w:rPr>
        <w:t xml:space="preserve"> начал использоваться в отечественной научно- технической литературе в начале 80-ых годов и быстро приобрел широкую популярность. Первоначально он возник во Франции в середине 60-ых годов (фр. informatique) и применяется в странах Европы для обозначения области научных знаний, связанных с автоматизацией обработки информации с помощью ЭВМ. В англоязычных странах для</w:t>
      </w:r>
      <w:r>
        <w:rPr>
          <w:rFonts w:ascii="Times New Roman" w:hAnsi="Times New Roman" w:cs="Times New Roman"/>
          <w:sz w:val="28"/>
          <w:szCs w:val="28"/>
        </w:rPr>
        <w:t xml:space="preserve"> этой цели используется термин «</w:t>
      </w:r>
      <w:r w:rsidR="00F71FF4" w:rsidRPr="004D11E4">
        <w:rPr>
          <w:rFonts w:ascii="Times New Roman" w:hAnsi="Times New Roman" w:cs="Times New Roman"/>
          <w:sz w:val="28"/>
          <w:szCs w:val="28"/>
        </w:rPr>
        <w:t>computer sci</w:t>
      </w:r>
      <w:r>
        <w:rPr>
          <w:rFonts w:ascii="Times New Roman" w:hAnsi="Times New Roman" w:cs="Times New Roman"/>
          <w:sz w:val="28"/>
          <w:szCs w:val="28"/>
        </w:rPr>
        <w:t xml:space="preserve">ence» </w:t>
      </w:r>
      <w:r w:rsidR="00514251" w:rsidRPr="004D11E4">
        <w:rPr>
          <w:rFonts w:ascii="Times New Roman" w:hAnsi="Times New Roman" w:cs="Times New Roman"/>
          <w:sz w:val="28"/>
          <w:szCs w:val="28"/>
        </w:rPr>
        <w:t>(вычислительная наука)</w:t>
      </w:r>
      <w:r w:rsidR="007774B2" w:rsidRPr="004D11E4">
        <w:rPr>
          <w:rFonts w:ascii="Times New Roman" w:hAnsi="Times New Roman" w:cs="Times New Roman"/>
          <w:sz w:val="28"/>
          <w:szCs w:val="28"/>
        </w:rPr>
        <w:t>.</w:t>
      </w:r>
    </w:p>
    <w:p w:rsidR="00F71FF4" w:rsidRPr="004D11E4" w:rsidRDefault="00F71FF4"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Методы и средства информатики материализуются и доходят до пользователя в виде инф</w:t>
      </w:r>
      <w:r w:rsidR="00A873C4">
        <w:rPr>
          <w:rFonts w:ascii="Times New Roman" w:hAnsi="Times New Roman" w:cs="Times New Roman"/>
          <w:sz w:val="28"/>
          <w:szCs w:val="28"/>
        </w:rPr>
        <w:t>ормационных технологий. Термин «информационные технологии»</w:t>
      </w:r>
      <w:r w:rsidRPr="004D11E4">
        <w:rPr>
          <w:rFonts w:ascii="Times New Roman" w:hAnsi="Times New Roman" w:cs="Times New Roman"/>
          <w:sz w:val="28"/>
          <w:szCs w:val="28"/>
        </w:rPr>
        <w:t xml:space="preserve"> появился в конце 70-ых годов и его стали широко применять в </w:t>
      </w:r>
      <w:r w:rsidR="00644302" w:rsidRPr="004D11E4">
        <w:rPr>
          <w:rFonts w:ascii="Times New Roman" w:hAnsi="Times New Roman" w:cs="Times New Roman"/>
          <w:sz w:val="28"/>
          <w:szCs w:val="28"/>
        </w:rPr>
        <w:t xml:space="preserve"> использовании</w:t>
      </w:r>
      <w:r w:rsidRPr="004D11E4">
        <w:rPr>
          <w:rFonts w:ascii="Times New Roman" w:hAnsi="Times New Roman" w:cs="Times New Roman"/>
          <w:sz w:val="28"/>
          <w:szCs w:val="28"/>
        </w:rPr>
        <w:t xml:space="preserve"> современной электронной техники для обработки информации. В настоящее время информационные технологии охватывают всю вычислительную технику и технику связи, а также бытовую электронику, телевизи</w:t>
      </w:r>
      <w:r w:rsidR="00644302" w:rsidRPr="004D11E4">
        <w:rPr>
          <w:rFonts w:ascii="Times New Roman" w:hAnsi="Times New Roman" w:cs="Times New Roman"/>
          <w:sz w:val="28"/>
          <w:szCs w:val="28"/>
        </w:rPr>
        <w:t>дение</w:t>
      </w:r>
      <w:r w:rsidRPr="004D11E4">
        <w:rPr>
          <w:rFonts w:ascii="Times New Roman" w:hAnsi="Times New Roman" w:cs="Times New Roman"/>
          <w:sz w:val="28"/>
          <w:szCs w:val="28"/>
        </w:rPr>
        <w:t xml:space="preserve"> и радиовещание. Информационные технологии </w:t>
      </w:r>
      <w:r w:rsidR="00FF2B5E" w:rsidRPr="004D11E4">
        <w:rPr>
          <w:rFonts w:ascii="Times New Roman" w:hAnsi="Times New Roman" w:cs="Times New Roman"/>
          <w:sz w:val="28"/>
          <w:szCs w:val="28"/>
        </w:rPr>
        <w:t>применяются</w:t>
      </w:r>
      <w:r w:rsidRPr="004D11E4">
        <w:rPr>
          <w:rFonts w:ascii="Times New Roman" w:hAnsi="Times New Roman" w:cs="Times New Roman"/>
          <w:sz w:val="28"/>
          <w:szCs w:val="28"/>
        </w:rPr>
        <w:t xml:space="preserve"> в науке, промышленности, торговле, управлении, о</w:t>
      </w:r>
      <w:r w:rsidR="003C7A34" w:rsidRPr="004D11E4">
        <w:rPr>
          <w:rFonts w:ascii="Times New Roman" w:hAnsi="Times New Roman" w:cs="Times New Roman"/>
          <w:sz w:val="28"/>
          <w:szCs w:val="28"/>
        </w:rPr>
        <w:t>бразовании, медицине и так далее.</w:t>
      </w:r>
    </w:p>
    <w:p w:rsidR="00D57DE3" w:rsidRPr="004D11E4" w:rsidRDefault="00404421"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Телевизионная реклама запоминается</w:t>
      </w:r>
      <w:r w:rsidR="00F9768D" w:rsidRPr="004D11E4">
        <w:rPr>
          <w:rFonts w:ascii="Times New Roman" w:hAnsi="Times New Roman" w:cs="Times New Roman"/>
          <w:sz w:val="28"/>
          <w:szCs w:val="28"/>
        </w:rPr>
        <w:t xml:space="preserve">, когда рекламируется продукция, товары или услуги. </w:t>
      </w:r>
      <w:r w:rsidR="00350291" w:rsidRPr="004D11E4">
        <w:rPr>
          <w:rFonts w:ascii="Times New Roman" w:hAnsi="Times New Roman" w:cs="Times New Roman"/>
          <w:sz w:val="28"/>
          <w:szCs w:val="28"/>
        </w:rPr>
        <w:t>Специалисты</w:t>
      </w:r>
      <w:r w:rsidR="00F9768D" w:rsidRPr="004D11E4">
        <w:rPr>
          <w:rFonts w:ascii="Times New Roman" w:hAnsi="Times New Roman" w:cs="Times New Roman"/>
          <w:sz w:val="28"/>
          <w:szCs w:val="28"/>
        </w:rPr>
        <w:t xml:space="preserve">, </w:t>
      </w:r>
      <w:r w:rsidR="00350291" w:rsidRPr="004D11E4">
        <w:rPr>
          <w:rFonts w:ascii="Times New Roman" w:hAnsi="Times New Roman" w:cs="Times New Roman"/>
          <w:sz w:val="28"/>
          <w:szCs w:val="28"/>
        </w:rPr>
        <w:t>связанны</w:t>
      </w:r>
      <w:r w:rsidR="00F9768D" w:rsidRPr="004D11E4">
        <w:rPr>
          <w:rFonts w:ascii="Times New Roman" w:hAnsi="Times New Roman" w:cs="Times New Roman"/>
          <w:sz w:val="28"/>
          <w:szCs w:val="28"/>
        </w:rPr>
        <w:t xml:space="preserve"> с рынком программного обеспечения в области экономики и финансов надолго запомнилась реклама тогда </w:t>
      </w:r>
      <w:r w:rsidR="00D739F8" w:rsidRPr="004D11E4">
        <w:rPr>
          <w:rFonts w:ascii="Times New Roman" w:hAnsi="Times New Roman" w:cs="Times New Roman"/>
          <w:sz w:val="28"/>
          <w:szCs w:val="28"/>
        </w:rPr>
        <w:t>фирмы из Мариуполя, предлагавшая</w:t>
      </w:r>
      <w:r w:rsidR="00E466F9" w:rsidRPr="004D11E4">
        <w:rPr>
          <w:rFonts w:ascii="Times New Roman" w:hAnsi="Times New Roman" w:cs="Times New Roman"/>
          <w:sz w:val="28"/>
          <w:szCs w:val="28"/>
        </w:rPr>
        <w:t xml:space="preserve"> </w:t>
      </w:r>
      <w:r w:rsidR="00F9768D" w:rsidRPr="004D11E4">
        <w:rPr>
          <w:rFonts w:ascii="Times New Roman" w:hAnsi="Times New Roman" w:cs="Times New Roman"/>
          <w:sz w:val="28"/>
          <w:szCs w:val="28"/>
        </w:rPr>
        <w:t>компьютерную программу для ведения бухгалтерского уч</w:t>
      </w:r>
      <w:r w:rsidR="00A873C4">
        <w:rPr>
          <w:rFonts w:ascii="Times New Roman" w:hAnsi="Times New Roman" w:cs="Times New Roman"/>
          <w:sz w:val="28"/>
          <w:szCs w:val="28"/>
        </w:rPr>
        <w:t>ета с запоминающимся названием «Финансы без проблем»</w:t>
      </w:r>
      <w:r w:rsidR="00F9768D" w:rsidRPr="004D11E4">
        <w:rPr>
          <w:rFonts w:ascii="Times New Roman" w:hAnsi="Times New Roman" w:cs="Times New Roman"/>
          <w:sz w:val="28"/>
          <w:szCs w:val="28"/>
        </w:rPr>
        <w:t>. </w:t>
      </w:r>
    </w:p>
    <w:p w:rsidR="002B53EB" w:rsidRPr="004D11E4" w:rsidRDefault="00A873C4"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Разработчики «Хакерс Дизайн»</w:t>
      </w:r>
      <w:r w:rsidR="002B53EB" w:rsidRPr="004D11E4">
        <w:rPr>
          <w:rFonts w:ascii="Times New Roman" w:hAnsi="Times New Roman" w:cs="Times New Roman"/>
          <w:sz w:val="28"/>
          <w:szCs w:val="28"/>
        </w:rPr>
        <w:t xml:space="preserve"> реализовали совершенно иной принцип построе</w:t>
      </w:r>
      <w:r w:rsidR="00BE457B">
        <w:rPr>
          <w:rFonts w:ascii="Times New Roman" w:hAnsi="Times New Roman" w:cs="Times New Roman"/>
          <w:sz w:val="28"/>
          <w:szCs w:val="28"/>
        </w:rPr>
        <w:t>ния бухгалтерской программы. В «Финансы без проблем»</w:t>
      </w:r>
      <w:r w:rsidR="002B53EB" w:rsidRPr="004D11E4">
        <w:rPr>
          <w:rFonts w:ascii="Times New Roman" w:hAnsi="Times New Roman" w:cs="Times New Roman"/>
          <w:sz w:val="28"/>
          <w:szCs w:val="28"/>
        </w:rPr>
        <w:t xml:space="preserve"> были </w:t>
      </w:r>
      <w:r w:rsidR="002B53EB" w:rsidRPr="004D11E4">
        <w:rPr>
          <w:rFonts w:ascii="Times New Roman" w:hAnsi="Times New Roman" w:cs="Times New Roman"/>
          <w:sz w:val="28"/>
          <w:szCs w:val="28"/>
        </w:rPr>
        <w:lastRenderedPageBreak/>
        <w:t>заложены совершенно непохожие на существовавшие до тех пор концепции автоматизации бухгалтерского учета. </w:t>
      </w:r>
    </w:p>
    <w:p w:rsidR="00C304D8" w:rsidRPr="004D11E4" w:rsidRDefault="00C304D8"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 xml:space="preserve">Вычислительный потенциал программы большой, а выполнение некоторых процедур оказывается очень простым. </w:t>
      </w:r>
      <w:r w:rsidR="00CF4CAE" w:rsidRPr="004D11E4">
        <w:rPr>
          <w:rFonts w:ascii="Times New Roman" w:hAnsi="Times New Roman" w:cs="Times New Roman"/>
          <w:sz w:val="28"/>
          <w:szCs w:val="28"/>
        </w:rPr>
        <w:t>«</w:t>
      </w:r>
      <w:r w:rsidR="00BE457B">
        <w:rPr>
          <w:rFonts w:ascii="Times New Roman" w:hAnsi="Times New Roman" w:cs="Times New Roman"/>
          <w:sz w:val="28"/>
          <w:szCs w:val="28"/>
        </w:rPr>
        <w:t>Финансы без проблем»</w:t>
      </w:r>
      <w:r w:rsidR="00CF4CAE" w:rsidRPr="004D11E4">
        <w:rPr>
          <w:rFonts w:ascii="Times New Roman" w:hAnsi="Times New Roman" w:cs="Times New Roman"/>
          <w:sz w:val="28"/>
          <w:szCs w:val="28"/>
        </w:rPr>
        <w:t xml:space="preserve"> требует определенные усилия при </w:t>
      </w:r>
      <w:r w:rsidRPr="004D11E4">
        <w:rPr>
          <w:rFonts w:ascii="Times New Roman" w:hAnsi="Times New Roman" w:cs="Times New Roman"/>
          <w:sz w:val="28"/>
          <w:szCs w:val="28"/>
        </w:rPr>
        <w:t>настройки программы на учетную специфику. </w:t>
      </w:r>
    </w:p>
    <w:p w:rsidR="00FF17FE" w:rsidRPr="004D11E4" w:rsidRDefault="00FF17FE" w:rsidP="00A06748">
      <w:pPr>
        <w:spacing w:line="360" w:lineRule="auto"/>
        <w:jc w:val="both"/>
        <w:rPr>
          <w:rFonts w:ascii="Times New Roman" w:hAnsi="Times New Roman" w:cs="Times New Roman"/>
          <w:sz w:val="28"/>
          <w:szCs w:val="28"/>
        </w:rPr>
      </w:pPr>
    </w:p>
    <w:p w:rsidR="0051632F" w:rsidRDefault="0051632F" w:rsidP="00A06748">
      <w:pPr>
        <w:spacing w:line="360" w:lineRule="auto"/>
        <w:jc w:val="both"/>
        <w:rPr>
          <w:rFonts w:ascii="Times New Roman" w:hAnsi="Times New Roman" w:cs="Times New Roman"/>
          <w:sz w:val="28"/>
          <w:szCs w:val="2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A94359" w:rsidRDefault="00A94359" w:rsidP="00A06748">
      <w:pPr>
        <w:spacing w:line="360" w:lineRule="auto"/>
        <w:jc w:val="center"/>
        <w:rPr>
          <w:rFonts w:ascii="Times New Roman" w:hAnsi="Times New Roman" w:cs="Times New Roman"/>
          <w:b/>
          <w:sz w:val="48"/>
          <w:szCs w:val="48"/>
        </w:rPr>
      </w:pPr>
    </w:p>
    <w:p w:rsidR="007D563E" w:rsidRPr="008F2561" w:rsidRDefault="00707EED" w:rsidP="00964414">
      <w:pPr>
        <w:pStyle w:val="Nadpis1"/>
      </w:pPr>
      <w:bookmarkStart w:id="1" w:name="_Toc378606105"/>
      <w:r w:rsidRPr="008F2561">
        <w:lastRenderedPageBreak/>
        <w:t>Основная часть</w:t>
      </w:r>
      <w:bookmarkEnd w:id="1"/>
    </w:p>
    <w:p w:rsidR="007D563E" w:rsidRPr="008F2561" w:rsidRDefault="007D563E" w:rsidP="00964414">
      <w:pPr>
        <w:pStyle w:val="Nadpis2"/>
      </w:pPr>
      <w:bookmarkStart w:id="2" w:name="_Toc378606106"/>
      <w:r w:rsidRPr="008F2561">
        <w:t>1</w:t>
      </w:r>
      <w:r w:rsidR="00707EED" w:rsidRPr="008F2561">
        <w:t>.</w:t>
      </w:r>
      <w:r w:rsidR="00BE457B">
        <w:t xml:space="preserve"> Развитие определений «информатика»</w:t>
      </w:r>
      <w:bookmarkEnd w:id="2"/>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Академик В.</w:t>
      </w:r>
      <w:r w:rsidR="00D12700" w:rsidRPr="004D11E4">
        <w:rPr>
          <w:rFonts w:ascii="Times New Roman" w:hAnsi="Times New Roman" w:cs="Times New Roman"/>
          <w:sz w:val="28"/>
          <w:szCs w:val="28"/>
        </w:rPr>
        <w:t xml:space="preserve"> </w:t>
      </w:r>
      <w:r w:rsidRPr="004D11E4">
        <w:rPr>
          <w:rFonts w:ascii="Times New Roman" w:hAnsi="Times New Roman" w:cs="Times New Roman"/>
          <w:sz w:val="28"/>
          <w:szCs w:val="28"/>
        </w:rPr>
        <w:t>М.</w:t>
      </w:r>
      <w:r w:rsidR="00D12700" w:rsidRPr="004D11E4">
        <w:rPr>
          <w:rFonts w:ascii="Times New Roman" w:hAnsi="Times New Roman" w:cs="Times New Roman"/>
          <w:sz w:val="28"/>
          <w:szCs w:val="28"/>
        </w:rPr>
        <w:t xml:space="preserve"> </w:t>
      </w:r>
      <w:r w:rsidRPr="004D11E4">
        <w:rPr>
          <w:rFonts w:ascii="Times New Roman" w:hAnsi="Times New Roman" w:cs="Times New Roman"/>
          <w:sz w:val="28"/>
          <w:szCs w:val="28"/>
        </w:rPr>
        <w:t xml:space="preserve">Глушков </w:t>
      </w:r>
      <w:r w:rsidR="00D12700" w:rsidRPr="004D11E4">
        <w:rPr>
          <w:rFonts w:ascii="Times New Roman" w:hAnsi="Times New Roman" w:cs="Times New Roman"/>
          <w:sz w:val="28"/>
          <w:szCs w:val="28"/>
        </w:rPr>
        <w:t xml:space="preserve">в 1983 году </w:t>
      </w:r>
      <w:r w:rsidRPr="004D11E4">
        <w:rPr>
          <w:rFonts w:ascii="Times New Roman" w:hAnsi="Times New Roman" w:cs="Times New Roman"/>
          <w:sz w:val="28"/>
          <w:szCs w:val="28"/>
        </w:rPr>
        <w:t>ссылается на определение информатики</w:t>
      </w:r>
      <w:r w:rsidR="00944881" w:rsidRPr="004D11E4">
        <w:rPr>
          <w:rFonts w:ascii="Times New Roman" w:hAnsi="Times New Roman" w:cs="Times New Roman"/>
          <w:sz w:val="28"/>
          <w:szCs w:val="28"/>
        </w:rPr>
        <w:t xml:space="preserve">: </w:t>
      </w:r>
      <w:r w:rsidR="00BE457B">
        <w:rPr>
          <w:rFonts w:ascii="Times New Roman" w:hAnsi="Times New Roman" w:cs="Times New Roman"/>
          <w:sz w:val="28"/>
          <w:szCs w:val="28"/>
        </w:rPr>
        <w:t>«</w:t>
      </w:r>
      <w:r w:rsidRPr="004D11E4">
        <w:rPr>
          <w:rFonts w:ascii="Times New Roman" w:hAnsi="Times New Roman" w:cs="Times New Roman"/>
          <w:sz w:val="28"/>
          <w:szCs w:val="28"/>
        </w:rPr>
        <w:t>Понятие информатики охватывает области, связанные с разработкой, созданием, использованием и материально-техническим обслуживанием системы обработки информации, включая машины, оборудование, математическое обеспечение, организационные аспекты, а также комплекс промышленного, коммерческого, административного, социального и</w:t>
      </w:r>
      <w:r w:rsidR="00ED4C39" w:rsidRPr="004D11E4">
        <w:rPr>
          <w:rFonts w:ascii="Times New Roman" w:hAnsi="Times New Roman" w:cs="Times New Roman"/>
          <w:sz w:val="28"/>
          <w:szCs w:val="28"/>
        </w:rPr>
        <w:t xml:space="preserve"> политического в</w:t>
      </w:r>
      <w:r w:rsidR="00BE457B">
        <w:rPr>
          <w:rFonts w:ascii="Times New Roman" w:hAnsi="Times New Roman" w:cs="Times New Roman"/>
          <w:sz w:val="28"/>
          <w:szCs w:val="28"/>
        </w:rPr>
        <w:t>оздействия»</w:t>
      </w:r>
      <w:r w:rsidR="00ED4C39" w:rsidRPr="004D11E4">
        <w:rPr>
          <w:rFonts w:ascii="Times New Roman" w:hAnsi="Times New Roman" w:cs="Times New Roman"/>
          <w:sz w:val="28"/>
          <w:szCs w:val="28"/>
        </w:rPr>
        <w:t>.</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Академик А.</w:t>
      </w:r>
      <w:r w:rsidR="00726939" w:rsidRPr="004D11E4">
        <w:rPr>
          <w:rFonts w:ascii="Times New Roman" w:hAnsi="Times New Roman" w:cs="Times New Roman"/>
          <w:sz w:val="28"/>
          <w:szCs w:val="28"/>
        </w:rPr>
        <w:t xml:space="preserve"> </w:t>
      </w:r>
      <w:r w:rsidRPr="004D11E4">
        <w:rPr>
          <w:rFonts w:ascii="Times New Roman" w:hAnsi="Times New Roman" w:cs="Times New Roman"/>
          <w:sz w:val="28"/>
          <w:szCs w:val="28"/>
        </w:rPr>
        <w:t>А.</w:t>
      </w:r>
      <w:r w:rsidR="00726939" w:rsidRPr="004D11E4">
        <w:rPr>
          <w:rFonts w:ascii="Times New Roman" w:hAnsi="Times New Roman" w:cs="Times New Roman"/>
          <w:sz w:val="28"/>
          <w:szCs w:val="28"/>
        </w:rPr>
        <w:t xml:space="preserve"> </w:t>
      </w:r>
      <w:r w:rsidRPr="004D11E4">
        <w:rPr>
          <w:rFonts w:ascii="Times New Roman" w:hAnsi="Times New Roman" w:cs="Times New Roman"/>
          <w:sz w:val="28"/>
          <w:szCs w:val="28"/>
        </w:rPr>
        <w:t>Дородницын определяет информатику как науку о преобразовании информации, которая базирует</w:t>
      </w:r>
      <w:r w:rsidR="000C7849" w:rsidRPr="004D11E4">
        <w:rPr>
          <w:rFonts w:ascii="Times New Roman" w:hAnsi="Times New Roman" w:cs="Times New Roman"/>
          <w:sz w:val="28"/>
          <w:szCs w:val="28"/>
        </w:rPr>
        <w:t>ся на вычислительной технике</w:t>
      </w:r>
      <w:r w:rsidRPr="004D11E4">
        <w:rPr>
          <w:rFonts w:ascii="Times New Roman" w:hAnsi="Times New Roman" w:cs="Times New Roman"/>
          <w:sz w:val="28"/>
          <w:szCs w:val="28"/>
        </w:rPr>
        <w:t>.</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Академик Н.</w:t>
      </w:r>
      <w:r w:rsidR="00FA4DE8" w:rsidRPr="004D11E4">
        <w:rPr>
          <w:rFonts w:ascii="Times New Roman" w:hAnsi="Times New Roman" w:cs="Times New Roman"/>
          <w:sz w:val="28"/>
          <w:szCs w:val="28"/>
        </w:rPr>
        <w:t xml:space="preserve"> </w:t>
      </w:r>
      <w:r w:rsidRPr="004D11E4">
        <w:rPr>
          <w:rFonts w:ascii="Times New Roman" w:hAnsi="Times New Roman" w:cs="Times New Roman"/>
          <w:sz w:val="28"/>
          <w:szCs w:val="28"/>
        </w:rPr>
        <w:t>Н.</w:t>
      </w:r>
      <w:r w:rsidR="00FA4DE8" w:rsidRPr="004D11E4">
        <w:rPr>
          <w:rFonts w:ascii="Times New Roman" w:hAnsi="Times New Roman" w:cs="Times New Roman"/>
          <w:sz w:val="28"/>
          <w:szCs w:val="28"/>
        </w:rPr>
        <w:t xml:space="preserve"> </w:t>
      </w:r>
      <w:r w:rsidR="00BE457B">
        <w:rPr>
          <w:rFonts w:ascii="Times New Roman" w:hAnsi="Times New Roman" w:cs="Times New Roman"/>
          <w:sz w:val="28"/>
          <w:szCs w:val="28"/>
        </w:rPr>
        <w:t>Моисеев считает, что «</w:t>
      </w:r>
      <w:r w:rsidRPr="004D11E4">
        <w:rPr>
          <w:rFonts w:ascii="Times New Roman" w:hAnsi="Times New Roman" w:cs="Times New Roman"/>
          <w:sz w:val="28"/>
          <w:szCs w:val="28"/>
        </w:rPr>
        <w:t xml:space="preserve">информатика - это некая синтетическая дисциплина, которая включает в себя и разработку новой технологии научных исследований и проектирование, основанные на использовании электронной вычислительной техники, и несколько крупных научных дисциплин, связанных с проблемой общения с машиной, и, </w:t>
      </w:r>
      <w:r w:rsidR="00BE457B">
        <w:rPr>
          <w:rFonts w:ascii="Times New Roman" w:hAnsi="Times New Roman" w:cs="Times New Roman"/>
          <w:sz w:val="28"/>
          <w:szCs w:val="28"/>
        </w:rPr>
        <w:t>наконец, с созданием машины»</w:t>
      </w:r>
      <w:r w:rsidRPr="004D11E4">
        <w:rPr>
          <w:rFonts w:ascii="Times New Roman" w:hAnsi="Times New Roman" w:cs="Times New Roman"/>
          <w:sz w:val="28"/>
          <w:szCs w:val="28"/>
        </w:rPr>
        <w:t>.</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Точка зрения члена</w:t>
      </w:r>
      <w:r w:rsidR="00A2750B" w:rsidRPr="004D11E4">
        <w:rPr>
          <w:rFonts w:ascii="Times New Roman" w:hAnsi="Times New Roman" w:cs="Times New Roman"/>
          <w:sz w:val="28"/>
          <w:szCs w:val="28"/>
        </w:rPr>
        <w:t>-корреспондента В. И. Сифорова</w:t>
      </w:r>
      <w:r w:rsidRPr="004D11E4">
        <w:rPr>
          <w:rFonts w:ascii="Times New Roman" w:hAnsi="Times New Roman" w:cs="Times New Roman"/>
          <w:sz w:val="28"/>
          <w:szCs w:val="28"/>
        </w:rPr>
        <w:t xml:space="preserve"> на определение информатики: </w:t>
      </w:r>
      <w:r w:rsidR="00A2750B" w:rsidRPr="004D11E4">
        <w:rPr>
          <w:rFonts w:ascii="Times New Roman" w:hAnsi="Times New Roman" w:cs="Times New Roman"/>
          <w:sz w:val="28"/>
          <w:szCs w:val="28"/>
        </w:rPr>
        <w:t>«</w:t>
      </w:r>
      <w:r w:rsidRPr="004D11E4">
        <w:rPr>
          <w:rFonts w:ascii="Times New Roman" w:hAnsi="Times New Roman" w:cs="Times New Roman"/>
          <w:sz w:val="28"/>
          <w:szCs w:val="28"/>
        </w:rPr>
        <w:t>Информатика - комплексная дисциплина - это наука (фундаментальные исследования) и отрасль производства (опытно- конструкторские работы и совершенствование технологий), а кроме того, и инфраструктурная область (эксп</w:t>
      </w:r>
      <w:r w:rsidR="00BE457B">
        <w:rPr>
          <w:rFonts w:ascii="Times New Roman" w:hAnsi="Times New Roman" w:cs="Times New Roman"/>
          <w:sz w:val="28"/>
          <w:szCs w:val="28"/>
        </w:rPr>
        <w:t>луатация информационных систем)»</w:t>
      </w:r>
      <w:r w:rsidRPr="004D11E4">
        <w:rPr>
          <w:rFonts w:ascii="Times New Roman" w:hAnsi="Times New Roman" w:cs="Times New Roman"/>
          <w:sz w:val="28"/>
          <w:szCs w:val="28"/>
        </w:rPr>
        <w:t>.</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Ю.</w:t>
      </w:r>
      <w:r w:rsidR="00B548A1" w:rsidRPr="004D11E4">
        <w:rPr>
          <w:rFonts w:ascii="Times New Roman" w:hAnsi="Times New Roman" w:cs="Times New Roman"/>
          <w:sz w:val="28"/>
          <w:szCs w:val="28"/>
        </w:rPr>
        <w:t xml:space="preserve"> </w:t>
      </w:r>
      <w:r w:rsidRPr="004D11E4">
        <w:rPr>
          <w:rFonts w:ascii="Times New Roman" w:hAnsi="Times New Roman" w:cs="Times New Roman"/>
          <w:sz w:val="28"/>
          <w:szCs w:val="28"/>
        </w:rPr>
        <w:t>И.</w:t>
      </w:r>
      <w:r w:rsidR="00B548A1" w:rsidRPr="004D11E4">
        <w:rPr>
          <w:rFonts w:ascii="Times New Roman" w:hAnsi="Times New Roman" w:cs="Times New Roman"/>
          <w:sz w:val="28"/>
          <w:szCs w:val="28"/>
        </w:rPr>
        <w:t xml:space="preserve"> </w:t>
      </w:r>
      <w:r w:rsidRPr="004D11E4">
        <w:rPr>
          <w:rFonts w:ascii="Times New Roman" w:hAnsi="Times New Roman" w:cs="Times New Roman"/>
          <w:sz w:val="28"/>
          <w:szCs w:val="28"/>
        </w:rPr>
        <w:t xml:space="preserve">Шемакин </w:t>
      </w:r>
      <w:r w:rsidR="00BE457B">
        <w:rPr>
          <w:rFonts w:ascii="Times New Roman" w:hAnsi="Times New Roman" w:cs="Times New Roman"/>
          <w:sz w:val="28"/>
          <w:szCs w:val="28"/>
        </w:rPr>
        <w:t>в книге «Введение в информатику»</w:t>
      </w:r>
      <w:r w:rsidRPr="004D11E4">
        <w:rPr>
          <w:rFonts w:ascii="Times New Roman" w:hAnsi="Times New Roman" w:cs="Times New Roman"/>
          <w:sz w:val="28"/>
          <w:szCs w:val="28"/>
        </w:rPr>
        <w:t xml:space="preserve"> </w:t>
      </w:r>
      <w:r w:rsidR="00B548A1" w:rsidRPr="004D11E4">
        <w:rPr>
          <w:rFonts w:ascii="Times New Roman" w:hAnsi="Times New Roman" w:cs="Times New Roman"/>
          <w:sz w:val="28"/>
          <w:szCs w:val="28"/>
        </w:rPr>
        <w:t>пишет</w:t>
      </w:r>
      <w:r w:rsidR="00BE457B">
        <w:rPr>
          <w:rFonts w:ascii="Times New Roman" w:hAnsi="Times New Roman" w:cs="Times New Roman"/>
          <w:sz w:val="28"/>
          <w:szCs w:val="28"/>
        </w:rPr>
        <w:t>, что «</w:t>
      </w:r>
      <w:r w:rsidRPr="004D11E4">
        <w:rPr>
          <w:rFonts w:ascii="Times New Roman" w:hAnsi="Times New Roman" w:cs="Times New Roman"/>
          <w:sz w:val="28"/>
          <w:szCs w:val="28"/>
        </w:rPr>
        <w:t xml:space="preserve">основной задачей информатики является изучение закономерностей, в соответствии </w:t>
      </w:r>
      <w:r w:rsidRPr="004D11E4">
        <w:rPr>
          <w:rFonts w:ascii="Times New Roman" w:hAnsi="Times New Roman" w:cs="Times New Roman"/>
          <w:sz w:val="28"/>
          <w:szCs w:val="28"/>
        </w:rPr>
        <w:lastRenderedPageBreak/>
        <w:t>с которыми происходят создание, преобразование, хранение, передача 'и использование информации всех видов, в том числе с применением совр</w:t>
      </w:r>
      <w:r w:rsidR="00BE457B">
        <w:rPr>
          <w:rFonts w:ascii="Times New Roman" w:hAnsi="Times New Roman" w:cs="Times New Roman"/>
          <w:sz w:val="28"/>
          <w:szCs w:val="28"/>
        </w:rPr>
        <w:t>еменных технических средств»</w:t>
      </w:r>
      <w:r w:rsidRPr="004D11E4">
        <w:rPr>
          <w:rFonts w:ascii="Times New Roman" w:hAnsi="Times New Roman" w:cs="Times New Roman"/>
          <w:sz w:val="28"/>
          <w:szCs w:val="28"/>
        </w:rPr>
        <w:t>.</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Академик Б.</w:t>
      </w:r>
      <w:r w:rsidR="00C4453F" w:rsidRPr="004D11E4">
        <w:rPr>
          <w:rFonts w:ascii="Times New Roman" w:hAnsi="Times New Roman" w:cs="Times New Roman"/>
          <w:sz w:val="28"/>
          <w:szCs w:val="28"/>
        </w:rPr>
        <w:t xml:space="preserve"> </w:t>
      </w:r>
      <w:r w:rsidRPr="004D11E4">
        <w:rPr>
          <w:rFonts w:ascii="Times New Roman" w:hAnsi="Times New Roman" w:cs="Times New Roman"/>
          <w:sz w:val="28"/>
          <w:szCs w:val="28"/>
        </w:rPr>
        <w:t>Н.</w:t>
      </w:r>
      <w:r w:rsidR="00C4453F" w:rsidRPr="004D11E4">
        <w:rPr>
          <w:rFonts w:ascii="Times New Roman" w:hAnsi="Times New Roman" w:cs="Times New Roman"/>
          <w:sz w:val="28"/>
          <w:szCs w:val="28"/>
        </w:rPr>
        <w:t xml:space="preserve"> </w:t>
      </w:r>
      <w:r w:rsidRPr="004D11E4">
        <w:rPr>
          <w:rFonts w:ascii="Times New Roman" w:hAnsi="Times New Roman" w:cs="Times New Roman"/>
          <w:sz w:val="28"/>
          <w:szCs w:val="28"/>
        </w:rPr>
        <w:t>Наумов в предисловии к сбор</w:t>
      </w:r>
      <w:r w:rsidR="00C4453F" w:rsidRPr="004D11E4">
        <w:rPr>
          <w:rFonts w:ascii="Times New Roman" w:hAnsi="Times New Roman" w:cs="Times New Roman"/>
          <w:sz w:val="28"/>
          <w:szCs w:val="28"/>
        </w:rPr>
        <w:t>нику</w:t>
      </w:r>
      <w:r w:rsidRPr="004D11E4">
        <w:rPr>
          <w:rFonts w:ascii="Times New Roman" w:hAnsi="Times New Roman" w:cs="Times New Roman"/>
          <w:sz w:val="28"/>
          <w:szCs w:val="28"/>
        </w:rPr>
        <w:t xml:space="preserve"> под</w:t>
      </w:r>
      <w:r w:rsidR="005E4069">
        <w:rPr>
          <w:rFonts w:ascii="Times New Roman" w:hAnsi="Times New Roman" w:cs="Times New Roman"/>
          <w:sz w:val="28"/>
          <w:szCs w:val="28"/>
        </w:rPr>
        <w:t>черкнул, что информатика - это «</w:t>
      </w:r>
      <w:r w:rsidRPr="004D11E4">
        <w:rPr>
          <w:rFonts w:ascii="Times New Roman" w:hAnsi="Times New Roman" w:cs="Times New Roman"/>
          <w:sz w:val="28"/>
          <w:szCs w:val="28"/>
        </w:rPr>
        <w:t xml:space="preserve">естественная наука, изучающая общие свойства информации, процессы, методы и средства </w:t>
      </w:r>
      <w:r w:rsidR="005E4069">
        <w:rPr>
          <w:rFonts w:ascii="Times New Roman" w:hAnsi="Times New Roman" w:cs="Times New Roman"/>
          <w:sz w:val="28"/>
          <w:szCs w:val="28"/>
        </w:rPr>
        <w:t>ее автоматизированной обработки»</w:t>
      </w:r>
      <w:r w:rsidRPr="004D11E4">
        <w:rPr>
          <w:rFonts w:ascii="Times New Roman" w:hAnsi="Times New Roman" w:cs="Times New Roman"/>
          <w:sz w:val="28"/>
          <w:szCs w:val="28"/>
        </w:rPr>
        <w:t xml:space="preserve">. </w:t>
      </w:r>
    </w:p>
    <w:p w:rsidR="007D563E" w:rsidRPr="004D11E4" w:rsidRDefault="005E4069"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В 1988г. вышел «</w:t>
      </w:r>
      <w:r w:rsidR="007D563E" w:rsidRPr="004D11E4">
        <w:rPr>
          <w:rFonts w:ascii="Times New Roman" w:hAnsi="Times New Roman" w:cs="Times New Roman"/>
          <w:sz w:val="28"/>
          <w:szCs w:val="28"/>
        </w:rPr>
        <w:t>Математич</w:t>
      </w:r>
      <w:r>
        <w:rPr>
          <w:rFonts w:ascii="Times New Roman" w:hAnsi="Times New Roman" w:cs="Times New Roman"/>
          <w:sz w:val="28"/>
          <w:szCs w:val="28"/>
        </w:rPr>
        <w:t>еский энциклопедический словарь»</w:t>
      </w:r>
      <w:r w:rsidR="007D563E" w:rsidRPr="004D11E4">
        <w:rPr>
          <w:rFonts w:ascii="Times New Roman" w:hAnsi="Times New Roman" w:cs="Times New Roman"/>
          <w:sz w:val="28"/>
          <w:szCs w:val="28"/>
        </w:rPr>
        <w:t>, в котором академик А.</w:t>
      </w:r>
      <w:r w:rsidR="00A23CDB" w:rsidRPr="004D11E4">
        <w:rPr>
          <w:rFonts w:ascii="Times New Roman" w:hAnsi="Times New Roman" w:cs="Times New Roman"/>
          <w:sz w:val="28"/>
          <w:szCs w:val="28"/>
        </w:rPr>
        <w:t xml:space="preserve"> </w:t>
      </w:r>
      <w:r w:rsidR="007D563E" w:rsidRPr="004D11E4">
        <w:rPr>
          <w:rFonts w:ascii="Times New Roman" w:hAnsi="Times New Roman" w:cs="Times New Roman"/>
          <w:sz w:val="28"/>
          <w:szCs w:val="28"/>
        </w:rPr>
        <w:t>П.</w:t>
      </w:r>
      <w:r w:rsidR="00A23CDB" w:rsidRPr="004D11E4">
        <w:rPr>
          <w:rFonts w:ascii="Times New Roman" w:hAnsi="Times New Roman" w:cs="Times New Roman"/>
          <w:sz w:val="28"/>
          <w:szCs w:val="28"/>
        </w:rPr>
        <w:t xml:space="preserve"> </w:t>
      </w:r>
      <w:r w:rsidR="007D563E" w:rsidRPr="004D11E4">
        <w:rPr>
          <w:rFonts w:ascii="Times New Roman" w:hAnsi="Times New Roman" w:cs="Times New Roman"/>
          <w:sz w:val="28"/>
          <w:szCs w:val="28"/>
        </w:rPr>
        <w:t>Ершов дал определение информатики как науки, отрасли промышленности и разновидно</w:t>
      </w:r>
      <w:r>
        <w:rPr>
          <w:rFonts w:ascii="Times New Roman" w:hAnsi="Times New Roman" w:cs="Times New Roman"/>
          <w:sz w:val="28"/>
          <w:szCs w:val="28"/>
        </w:rPr>
        <w:t>сти человеческой деятельности: «</w:t>
      </w:r>
      <w:r w:rsidR="007D563E" w:rsidRPr="004D11E4">
        <w:rPr>
          <w:rFonts w:ascii="Times New Roman" w:hAnsi="Times New Roman" w:cs="Times New Roman"/>
          <w:sz w:val="28"/>
          <w:szCs w:val="28"/>
        </w:rPr>
        <w:t>Информатика</w:t>
      </w:r>
      <w:r w:rsidR="005F1B65">
        <w:rPr>
          <w:rFonts w:ascii="Times New Roman" w:hAnsi="Times New Roman" w:cs="Times New Roman"/>
          <w:sz w:val="28"/>
          <w:szCs w:val="28"/>
        </w:rPr>
        <w:t xml:space="preserve"> – </w:t>
      </w:r>
      <w:r w:rsidR="007D563E" w:rsidRPr="004D11E4">
        <w:rPr>
          <w:rFonts w:ascii="Times New Roman" w:hAnsi="Times New Roman" w:cs="Times New Roman"/>
          <w:sz w:val="28"/>
          <w:szCs w:val="28"/>
        </w:rPr>
        <w:t>1) находящаяся в становлении наука, изучающая законы и методы накопления, передачи и обработки информации с помощью ЭВМ; 2) родовое понятие, охватывающее все виды человеческой деятельности, с</w:t>
      </w:r>
      <w:r>
        <w:rPr>
          <w:rFonts w:ascii="Times New Roman" w:hAnsi="Times New Roman" w:cs="Times New Roman"/>
          <w:sz w:val="28"/>
          <w:szCs w:val="28"/>
        </w:rPr>
        <w:t>вязанные с применением ЭВМ»</w:t>
      </w:r>
      <w:r w:rsidR="007D563E" w:rsidRPr="004D11E4">
        <w:rPr>
          <w:rFonts w:ascii="Times New Roman" w:hAnsi="Times New Roman" w:cs="Times New Roman"/>
          <w:sz w:val="28"/>
          <w:szCs w:val="28"/>
        </w:rPr>
        <w:t>.</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В.</w:t>
      </w:r>
      <w:r w:rsidR="00F074C5" w:rsidRPr="004D11E4">
        <w:rPr>
          <w:rFonts w:ascii="Times New Roman" w:hAnsi="Times New Roman" w:cs="Times New Roman"/>
          <w:sz w:val="28"/>
          <w:szCs w:val="28"/>
        </w:rPr>
        <w:t xml:space="preserve"> </w:t>
      </w:r>
      <w:r w:rsidRPr="004D11E4">
        <w:rPr>
          <w:rFonts w:ascii="Times New Roman" w:hAnsi="Times New Roman" w:cs="Times New Roman"/>
          <w:sz w:val="28"/>
          <w:szCs w:val="28"/>
        </w:rPr>
        <w:t>Д.</w:t>
      </w:r>
      <w:r w:rsidR="00F074C5" w:rsidRPr="004D11E4">
        <w:rPr>
          <w:rFonts w:ascii="Times New Roman" w:hAnsi="Times New Roman" w:cs="Times New Roman"/>
          <w:sz w:val="28"/>
          <w:szCs w:val="28"/>
        </w:rPr>
        <w:t xml:space="preserve"> </w:t>
      </w:r>
      <w:r w:rsidRPr="004D11E4">
        <w:rPr>
          <w:rFonts w:ascii="Times New Roman" w:hAnsi="Times New Roman" w:cs="Times New Roman"/>
          <w:sz w:val="28"/>
          <w:szCs w:val="28"/>
        </w:rPr>
        <w:t>Ильин предлагает дать след</w:t>
      </w:r>
      <w:r w:rsidR="00FF471E">
        <w:rPr>
          <w:rFonts w:ascii="Times New Roman" w:hAnsi="Times New Roman" w:cs="Times New Roman"/>
          <w:sz w:val="28"/>
          <w:szCs w:val="28"/>
        </w:rPr>
        <w:t>ующее определение информатики: «</w:t>
      </w:r>
      <w:r w:rsidRPr="004D11E4">
        <w:rPr>
          <w:rFonts w:ascii="Times New Roman" w:hAnsi="Times New Roman" w:cs="Times New Roman"/>
          <w:sz w:val="28"/>
          <w:szCs w:val="28"/>
        </w:rPr>
        <w:t>Предметом информатики как науки будем считать процесс создания, нако</w:t>
      </w:r>
      <w:r w:rsidR="00FF471E">
        <w:rPr>
          <w:rFonts w:ascii="Times New Roman" w:hAnsi="Times New Roman" w:cs="Times New Roman"/>
          <w:sz w:val="28"/>
          <w:szCs w:val="28"/>
        </w:rPr>
        <w:t>пления и применения знаний»</w:t>
      </w:r>
      <w:r w:rsidRPr="004D11E4">
        <w:rPr>
          <w:rFonts w:ascii="Times New Roman" w:hAnsi="Times New Roman" w:cs="Times New Roman"/>
          <w:sz w:val="28"/>
          <w:szCs w:val="28"/>
        </w:rPr>
        <w:t>.</w:t>
      </w:r>
    </w:p>
    <w:p w:rsidR="00DE09BD" w:rsidRPr="004D11E4" w:rsidRDefault="00DE09BD"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В</w:t>
      </w:r>
      <w:r w:rsidR="007D563E" w:rsidRPr="004D11E4">
        <w:rPr>
          <w:rFonts w:ascii="Times New Roman" w:hAnsi="Times New Roman" w:cs="Times New Roman"/>
          <w:sz w:val="28"/>
          <w:szCs w:val="28"/>
        </w:rPr>
        <w:t xml:space="preserve"> настоящее время информатику можно рассматривать как комплексную дисциплину: </w:t>
      </w:r>
    </w:p>
    <w:p w:rsidR="00310590" w:rsidRPr="004D152C" w:rsidRDefault="00310590" w:rsidP="00A06748">
      <w:pPr>
        <w:pStyle w:val="Odstavecseseznamem"/>
        <w:numPr>
          <w:ilvl w:val="0"/>
          <w:numId w:val="3"/>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это естественная наука;</w:t>
      </w:r>
    </w:p>
    <w:p w:rsidR="00310590" w:rsidRPr="004D152C" w:rsidRDefault="00310590" w:rsidP="00A06748">
      <w:pPr>
        <w:pStyle w:val="Odstavecseseznamem"/>
        <w:numPr>
          <w:ilvl w:val="0"/>
          <w:numId w:val="3"/>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отрасль промышленности</w:t>
      </w:r>
      <w:r w:rsidR="007D563E" w:rsidRPr="004D152C">
        <w:rPr>
          <w:rFonts w:ascii="Times New Roman" w:hAnsi="Times New Roman" w:cs="Times New Roman"/>
          <w:sz w:val="28"/>
          <w:szCs w:val="28"/>
        </w:rPr>
        <w:t xml:space="preserve">; </w:t>
      </w:r>
    </w:p>
    <w:p w:rsidR="00310590" w:rsidRPr="004D152C" w:rsidRDefault="00310590" w:rsidP="00A06748">
      <w:pPr>
        <w:pStyle w:val="Odstavecseseznamem"/>
        <w:numPr>
          <w:ilvl w:val="0"/>
          <w:numId w:val="3"/>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профессиональная деятельность.</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Как естественная наука информатика изучает общие свойс</w:t>
      </w:r>
      <w:r w:rsidR="003511AF" w:rsidRPr="004D11E4">
        <w:rPr>
          <w:rFonts w:ascii="Times New Roman" w:hAnsi="Times New Roman" w:cs="Times New Roman"/>
          <w:sz w:val="28"/>
          <w:szCs w:val="28"/>
        </w:rPr>
        <w:t>тва информации</w:t>
      </w:r>
      <w:r w:rsidRPr="004D11E4">
        <w:rPr>
          <w:rFonts w:ascii="Times New Roman" w:hAnsi="Times New Roman" w:cs="Times New Roman"/>
          <w:sz w:val="28"/>
          <w:szCs w:val="28"/>
        </w:rPr>
        <w:t>, методы и системы для ее создания, накопления, обработки, хранения, передачи и распределения с помощью средст</w:t>
      </w:r>
      <w:r w:rsidR="003511AF" w:rsidRPr="004D11E4">
        <w:rPr>
          <w:rFonts w:ascii="Times New Roman" w:hAnsi="Times New Roman" w:cs="Times New Roman"/>
          <w:sz w:val="28"/>
          <w:szCs w:val="28"/>
        </w:rPr>
        <w:t>в вычислительной техники</w:t>
      </w:r>
      <w:r w:rsidRPr="004D11E4">
        <w:rPr>
          <w:rFonts w:ascii="Times New Roman" w:hAnsi="Times New Roman" w:cs="Times New Roman"/>
          <w:sz w:val="28"/>
          <w:szCs w:val="28"/>
        </w:rPr>
        <w:t xml:space="preserve">. Как отрасль промышленности информатика занимается </w:t>
      </w:r>
      <w:r w:rsidRPr="004D11E4">
        <w:rPr>
          <w:rFonts w:ascii="Times New Roman" w:hAnsi="Times New Roman" w:cs="Times New Roman"/>
          <w:sz w:val="28"/>
          <w:szCs w:val="28"/>
        </w:rPr>
        <w:lastRenderedPageBreak/>
        <w:t>проектированием, изготовлением, сбытом и развитием систем информатизации и их компонентов. Как инфраструктурная область информатика занимается сервисом и эксплуатацией систем информатизации, обучением и др.</w:t>
      </w:r>
      <w:r w:rsidR="00F962BF" w:rsidRPr="004D11E4">
        <w:rPr>
          <w:rFonts w:ascii="Times New Roman" w:hAnsi="Times New Roman" w:cs="Times New Roman"/>
          <w:sz w:val="28"/>
          <w:szCs w:val="28"/>
        </w:rPr>
        <w:t xml:space="preserve"> </w:t>
      </w:r>
      <w:r w:rsidRPr="004D11E4">
        <w:rPr>
          <w:rFonts w:ascii="Times New Roman" w:hAnsi="Times New Roman" w:cs="Times New Roman"/>
          <w:sz w:val="28"/>
          <w:szCs w:val="28"/>
        </w:rPr>
        <w:t xml:space="preserve">Важнейшей задачей информатики является изучение и обеспечение </w:t>
      </w:r>
      <w:r w:rsidR="003D231D" w:rsidRPr="004D11E4">
        <w:rPr>
          <w:rFonts w:ascii="Times New Roman" w:hAnsi="Times New Roman" w:cs="Times New Roman"/>
          <w:sz w:val="28"/>
          <w:szCs w:val="28"/>
        </w:rPr>
        <w:t xml:space="preserve">между человеком и </w:t>
      </w:r>
      <w:r w:rsidRPr="004D11E4">
        <w:rPr>
          <w:rFonts w:ascii="Times New Roman" w:hAnsi="Times New Roman" w:cs="Times New Roman"/>
          <w:sz w:val="28"/>
          <w:szCs w:val="28"/>
        </w:rPr>
        <w:t xml:space="preserve">средствами обработки информации. </w:t>
      </w:r>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Основными видами человеческой</w:t>
      </w:r>
      <w:r w:rsidR="00F962BF" w:rsidRPr="004D11E4">
        <w:rPr>
          <w:rFonts w:ascii="Times New Roman" w:hAnsi="Times New Roman" w:cs="Times New Roman"/>
          <w:sz w:val="28"/>
          <w:szCs w:val="28"/>
        </w:rPr>
        <w:t xml:space="preserve"> интеллектуальной деятельности </w:t>
      </w:r>
      <w:r w:rsidRPr="004D11E4">
        <w:rPr>
          <w:rFonts w:ascii="Times New Roman" w:hAnsi="Times New Roman" w:cs="Times New Roman"/>
          <w:sz w:val="28"/>
          <w:szCs w:val="28"/>
        </w:rPr>
        <w:t>являются:</w:t>
      </w:r>
    </w:p>
    <w:p w:rsidR="007D563E" w:rsidRPr="004D152C" w:rsidRDefault="00F962BF" w:rsidP="00A06748">
      <w:pPr>
        <w:pStyle w:val="Odstavecseseznamem"/>
        <w:numPr>
          <w:ilvl w:val="0"/>
          <w:numId w:val="4"/>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математическое моделирование;</w:t>
      </w:r>
    </w:p>
    <w:p w:rsidR="007D563E" w:rsidRPr="004D152C" w:rsidRDefault="007D563E" w:rsidP="00A06748">
      <w:pPr>
        <w:pStyle w:val="Odstavecseseznamem"/>
        <w:numPr>
          <w:ilvl w:val="0"/>
          <w:numId w:val="4"/>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алгоритмизация;</w:t>
      </w:r>
    </w:p>
    <w:p w:rsidR="007D563E" w:rsidRPr="004D152C" w:rsidRDefault="00F962BF" w:rsidP="00A06748">
      <w:pPr>
        <w:pStyle w:val="Odstavecseseznamem"/>
        <w:numPr>
          <w:ilvl w:val="0"/>
          <w:numId w:val="4"/>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программирования</w:t>
      </w:r>
      <w:r w:rsidR="007D563E" w:rsidRPr="004D152C">
        <w:rPr>
          <w:rFonts w:ascii="Times New Roman" w:hAnsi="Times New Roman" w:cs="Times New Roman"/>
          <w:sz w:val="28"/>
          <w:szCs w:val="28"/>
        </w:rPr>
        <w:t>;</w:t>
      </w:r>
    </w:p>
    <w:p w:rsidR="004D11E4" w:rsidRPr="004D152C" w:rsidRDefault="00F962BF" w:rsidP="00A06748">
      <w:pPr>
        <w:pStyle w:val="Odstavecseseznamem"/>
        <w:numPr>
          <w:ilvl w:val="0"/>
          <w:numId w:val="4"/>
        </w:numPr>
        <w:spacing w:line="360" w:lineRule="auto"/>
        <w:jc w:val="both"/>
        <w:rPr>
          <w:rFonts w:ascii="Times New Roman" w:hAnsi="Times New Roman" w:cs="Times New Roman"/>
          <w:sz w:val="28"/>
          <w:szCs w:val="28"/>
        </w:rPr>
      </w:pPr>
      <w:r w:rsidRPr="004D152C">
        <w:rPr>
          <w:rFonts w:ascii="Times New Roman" w:hAnsi="Times New Roman" w:cs="Times New Roman"/>
          <w:sz w:val="28"/>
          <w:szCs w:val="28"/>
        </w:rPr>
        <w:t>решение конкретных задач.</w:t>
      </w:r>
    </w:p>
    <w:p w:rsidR="004D152C" w:rsidRDefault="004D152C" w:rsidP="00A06748">
      <w:pPr>
        <w:spacing w:line="360" w:lineRule="auto"/>
        <w:jc w:val="both"/>
        <w:rPr>
          <w:rFonts w:ascii="Times New Roman" w:hAnsi="Times New Roman" w:cs="Times New Roman"/>
          <w:sz w:val="28"/>
          <w:szCs w:val="28"/>
        </w:rPr>
      </w:pPr>
    </w:p>
    <w:p w:rsidR="00F05A96" w:rsidRDefault="00F05A96" w:rsidP="00A06748">
      <w:pPr>
        <w:spacing w:line="360" w:lineRule="auto"/>
        <w:jc w:val="both"/>
        <w:rPr>
          <w:rFonts w:ascii="Times New Roman" w:hAnsi="Times New Roman" w:cs="Times New Roman"/>
          <w:sz w:val="28"/>
          <w:szCs w:val="28"/>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7D563E" w:rsidRPr="00F8409F" w:rsidRDefault="00707EED" w:rsidP="00964414">
      <w:pPr>
        <w:pStyle w:val="Nadpis2"/>
      </w:pPr>
      <w:bookmarkStart w:id="3" w:name="_Toc378606107"/>
      <w:r w:rsidRPr="00F8409F">
        <w:lastRenderedPageBreak/>
        <w:t xml:space="preserve">2. </w:t>
      </w:r>
      <w:r w:rsidR="007D563E" w:rsidRPr="00F8409F">
        <w:t xml:space="preserve">Структура </w:t>
      </w:r>
      <w:r w:rsidR="001C3366" w:rsidRPr="00F8409F">
        <w:t xml:space="preserve">и задачи </w:t>
      </w:r>
      <w:r w:rsidR="007D563E" w:rsidRPr="00F8409F">
        <w:t>информатики</w:t>
      </w:r>
      <w:bookmarkEnd w:id="3"/>
    </w:p>
    <w:p w:rsidR="007D563E" w:rsidRPr="004D11E4" w:rsidRDefault="007D563E" w:rsidP="00A06748">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Расширение сферы научных методов и практических приложений информатики привело к необходимости ее структуризации.</w:t>
      </w:r>
      <w:r w:rsidR="004170A7" w:rsidRPr="004D11E4">
        <w:rPr>
          <w:rFonts w:ascii="Times New Roman" w:hAnsi="Times New Roman" w:cs="Times New Roman"/>
          <w:sz w:val="28"/>
          <w:szCs w:val="28"/>
        </w:rPr>
        <w:t xml:space="preserve"> С</w:t>
      </w:r>
      <w:r w:rsidRPr="004D11E4">
        <w:rPr>
          <w:rFonts w:ascii="Times New Roman" w:hAnsi="Times New Roman" w:cs="Times New Roman"/>
          <w:sz w:val="28"/>
          <w:szCs w:val="28"/>
        </w:rPr>
        <w:t>труктура информатики представляется</w:t>
      </w:r>
      <w:r w:rsidR="004170A7" w:rsidRPr="004D11E4">
        <w:rPr>
          <w:rFonts w:ascii="Times New Roman" w:hAnsi="Times New Roman" w:cs="Times New Roman"/>
          <w:sz w:val="28"/>
          <w:szCs w:val="28"/>
        </w:rPr>
        <w:t xml:space="preserve"> в:</w:t>
      </w:r>
    </w:p>
    <w:p w:rsidR="007D563E" w:rsidRPr="002F3A09" w:rsidRDefault="002F3A09" w:rsidP="00A06748">
      <w:pPr>
        <w:pStyle w:val="Odstavecseseznamem"/>
        <w:numPr>
          <w:ilvl w:val="0"/>
          <w:numId w:val="5"/>
        </w:numPr>
        <w:spacing w:line="360" w:lineRule="auto"/>
        <w:jc w:val="both"/>
        <w:rPr>
          <w:rFonts w:ascii="Times New Roman" w:hAnsi="Times New Roman" w:cs="Times New Roman"/>
          <w:sz w:val="28"/>
          <w:szCs w:val="28"/>
        </w:rPr>
      </w:pPr>
      <w:r w:rsidRPr="002F3A09">
        <w:rPr>
          <w:rFonts w:ascii="Times New Roman" w:hAnsi="Times New Roman" w:cs="Times New Roman"/>
          <w:sz w:val="28"/>
          <w:szCs w:val="28"/>
        </w:rPr>
        <w:t>ч</w:t>
      </w:r>
      <w:r w:rsidR="007D563E" w:rsidRPr="002F3A09">
        <w:rPr>
          <w:rFonts w:ascii="Times New Roman" w:hAnsi="Times New Roman" w:cs="Times New Roman"/>
          <w:sz w:val="28"/>
          <w:szCs w:val="28"/>
        </w:rPr>
        <w:t>етко определ</w:t>
      </w:r>
      <w:r w:rsidR="00D315F0" w:rsidRPr="002F3A09">
        <w:rPr>
          <w:rFonts w:ascii="Times New Roman" w:hAnsi="Times New Roman" w:cs="Times New Roman"/>
          <w:sz w:val="28"/>
          <w:szCs w:val="28"/>
        </w:rPr>
        <w:t>ена</w:t>
      </w:r>
      <w:r w:rsidR="007D563E" w:rsidRPr="002F3A09">
        <w:rPr>
          <w:rFonts w:ascii="Times New Roman" w:hAnsi="Times New Roman" w:cs="Times New Roman"/>
          <w:sz w:val="28"/>
          <w:szCs w:val="28"/>
        </w:rPr>
        <w:t xml:space="preserve"> группа задач и методов информатики чисто теоретического характера, которые целесообразно объединить в рамках т</w:t>
      </w:r>
      <w:r w:rsidR="004170A7" w:rsidRPr="002F3A09">
        <w:rPr>
          <w:rFonts w:ascii="Times New Roman" w:hAnsi="Times New Roman" w:cs="Times New Roman"/>
          <w:sz w:val="28"/>
          <w:szCs w:val="28"/>
        </w:rPr>
        <w:t>еоретической информатики</w:t>
      </w:r>
      <w:r w:rsidR="007D563E" w:rsidRPr="002F3A09">
        <w:rPr>
          <w:rFonts w:ascii="Times New Roman" w:hAnsi="Times New Roman" w:cs="Times New Roman"/>
          <w:sz w:val="28"/>
          <w:szCs w:val="28"/>
        </w:rPr>
        <w:t>.</w:t>
      </w:r>
    </w:p>
    <w:p w:rsidR="007D563E" w:rsidRPr="002F3A09" w:rsidRDefault="002F3A09" w:rsidP="00A06748">
      <w:pPr>
        <w:pStyle w:val="Odstavecseseznamem"/>
        <w:numPr>
          <w:ilvl w:val="0"/>
          <w:numId w:val="5"/>
        </w:numPr>
        <w:spacing w:line="360" w:lineRule="auto"/>
        <w:jc w:val="both"/>
        <w:rPr>
          <w:rFonts w:ascii="Times New Roman" w:hAnsi="Times New Roman" w:cs="Times New Roman"/>
          <w:sz w:val="28"/>
          <w:szCs w:val="28"/>
        </w:rPr>
      </w:pPr>
      <w:r w:rsidRPr="002F3A09">
        <w:rPr>
          <w:rFonts w:ascii="Times New Roman" w:hAnsi="Times New Roman" w:cs="Times New Roman"/>
          <w:sz w:val="28"/>
          <w:szCs w:val="28"/>
        </w:rPr>
        <w:t>с</w:t>
      </w:r>
      <w:r w:rsidR="007D563E" w:rsidRPr="002F3A09">
        <w:rPr>
          <w:rFonts w:ascii="Times New Roman" w:hAnsi="Times New Roman" w:cs="Times New Roman"/>
          <w:sz w:val="28"/>
          <w:szCs w:val="28"/>
        </w:rPr>
        <w:t>ложилась обширная область научных проблем и методов, связанных с разработкой аппаратных и программных средств информатики. Эта область представляет собой техническую основу информатики и поэтому может быть названа технической информатикой. Ее ядром является вычислительная техника и связь.</w:t>
      </w:r>
    </w:p>
    <w:p w:rsidR="007D563E" w:rsidRPr="002F3A09" w:rsidRDefault="002F3A09" w:rsidP="00A06748">
      <w:pPr>
        <w:pStyle w:val="Odstavecseseznamem"/>
        <w:numPr>
          <w:ilvl w:val="0"/>
          <w:numId w:val="5"/>
        </w:numPr>
        <w:spacing w:line="360" w:lineRule="auto"/>
        <w:jc w:val="both"/>
        <w:rPr>
          <w:rFonts w:ascii="Times New Roman" w:hAnsi="Times New Roman" w:cs="Times New Roman"/>
          <w:sz w:val="28"/>
          <w:szCs w:val="28"/>
        </w:rPr>
      </w:pPr>
      <w:r w:rsidRPr="002F3A09">
        <w:rPr>
          <w:rFonts w:ascii="Times New Roman" w:hAnsi="Times New Roman" w:cs="Times New Roman"/>
          <w:sz w:val="28"/>
          <w:szCs w:val="28"/>
        </w:rPr>
        <w:t>б</w:t>
      </w:r>
      <w:r w:rsidR="007D563E" w:rsidRPr="002F3A09">
        <w:rPr>
          <w:rFonts w:ascii="Times New Roman" w:hAnsi="Times New Roman" w:cs="Times New Roman"/>
          <w:sz w:val="28"/>
          <w:szCs w:val="28"/>
        </w:rPr>
        <w:t>урно развивающейся областью является применение средств информатики. Разнообразные</w:t>
      </w:r>
      <w:r w:rsidR="00821FE7" w:rsidRPr="002F3A09">
        <w:rPr>
          <w:rFonts w:ascii="Times New Roman" w:hAnsi="Times New Roman" w:cs="Times New Roman"/>
          <w:sz w:val="28"/>
          <w:szCs w:val="28"/>
        </w:rPr>
        <w:t xml:space="preserve"> прикладные системы информатики демонстрируют</w:t>
      </w:r>
      <w:r w:rsidR="007D563E" w:rsidRPr="002F3A09">
        <w:rPr>
          <w:rFonts w:ascii="Times New Roman" w:hAnsi="Times New Roman" w:cs="Times New Roman"/>
          <w:sz w:val="28"/>
          <w:szCs w:val="28"/>
        </w:rPr>
        <w:t xml:space="preserve"> возможности и значимость для развития научно-технического прогресса. Область прикладных систем информатики непрерывно расширяется и пополняется новыми научными идеями и техническими решениями. Ныне она уже составляет специфическую часть информатики и может быть названа п</w:t>
      </w:r>
      <w:r w:rsidR="00D315F0" w:rsidRPr="002F3A09">
        <w:rPr>
          <w:rFonts w:ascii="Times New Roman" w:hAnsi="Times New Roman" w:cs="Times New Roman"/>
          <w:sz w:val="28"/>
          <w:szCs w:val="28"/>
        </w:rPr>
        <w:t>рикладной информатикой</w:t>
      </w:r>
      <w:r w:rsidR="007D563E" w:rsidRPr="002F3A09">
        <w:rPr>
          <w:rFonts w:ascii="Times New Roman" w:hAnsi="Times New Roman" w:cs="Times New Roman"/>
          <w:sz w:val="28"/>
          <w:szCs w:val="28"/>
        </w:rPr>
        <w:t>.</w:t>
      </w:r>
    </w:p>
    <w:p w:rsidR="00C145A1" w:rsidRPr="004D11E4" w:rsidRDefault="00CA1268"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информатики:</w:t>
      </w:r>
    </w:p>
    <w:p w:rsidR="00C145A1" w:rsidRPr="00CA1268" w:rsidRDefault="00DF1EBA" w:rsidP="00A06748">
      <w:pPr>
        <w:pStyle w:val="Odstavecseseznamem"/>
        <w:numPr>
          <w:ilvl w:val="0"/>
          <w:numId w:val="6"/>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и</w:t>
      </w:r>
      <w:r w:rsidR="00C145A1" w:rsidRPr="00CA1268">
        <w:rPr>
          <w:rFonts w:ascii="Times New Roman" w:hAnsi="Times New Roman" w:cs="Times New Roman"/>
          <w:sz w:val="28"/>
          <w:szCs w:val="28"/>
        </w:rPr>
        <w:t>сследование информационных процессов любой природы;</w:t>
      </w:r>
    </w:p>
    <w:p w:rsidR="00C145A1" w:rsidRPr="00CA1268" w:rsidRDefault="00DF1EBA" w:rsidP="00A06748">
      <w:pPr>
        <w:pStyle w:val="Odstavecseseznamem"/>
        <w:numPr>
          <w:ilvl w:val="0"/>
          <w:numId w:val="6"/>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р</w:t>
      </w:r>
      <w:r w:rsidR="00C145A1" w:rsidRPr="00CA1268">
        <w:rPr>
          <w:rFonts w:ascii="Times New Roman" w:hAnsi="Times New Roman" w:cs="Times New Roman"/>
          <w:sz w:val="28"/>
          <w:szCs w:val="28"/>
        </w:rPr>
        <w:t>азработка информационной техники и создание новейшей технологии переработки информации на базе полученных результатов исследования информационных процессов;</w:t>
      </w:r>
    </w:p>
    <w:p w:rsidR="00C145A1" w:rsidRPr="00CA1268" w:rsidRDefault="00DF1EBA" w:rsidP="00A06748">
      <w:pPr>
        <w:pStyle w:val="Odstavecseseznamem"/>
        <w:numPr>
          <w:ilvl w:val="0"/>
          <w:numId w:val="6"/>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lastRenderedPageBreak/>
        <w:t>р</w:t>
      </w:r>
      <w:r w:rsidR="00C145A1" w:rsidRPr="00CA1268">
        <w:rPr>
          <w:rFonts w:ascii="Times New Roman" w:hAnsi="Times New Roman" w:cs="Times New Roman"/>
          <w:sz w:val="28"/>
          <w:szCs w:val="28"/>
        </w:rPr>
        <w:t>ешение научных и инженерных проблем создания, внедрения и обеспечение эффективного использования компьютерной техники и технологии во всех сферах общественной жизни.</w:t>
      </w:r>
    </w:p>
    <w:p w:rsidR="00FF17FE" w:rsidRDefault="00FF17FE" w:rsidP="00A06748">
      <w:pPr>
        <w:spacing w:line="360" w:lineRule="auto"/>
        <w:jc w:val="both"/>
        <w:rPr>
          <w:rFonts w:ascii="Times New Roman" w:hAnsi="Times New Roman" w:cs="Times New Roman"/>
          <w:sz w:val="28"/>
          <w:szCs w:val="28"/>
        </w:rPr>
      </w:pPr>
    </w:p>
    <w:p w:rsidR="004D11E4" w:rsidRDefault="004D11E4" w:rsidP="00A06748">
      <w:pPr>
        <w:spacing w:line="360" w:lineRule="auto"/>
        <w:jc w:val="both"/>
        <w:rPr>
          <w:rFonts w:ascii="Times New Roman" w:hAnsi="Times New Roman" w:cs="Times New Roman"/>
          <w:sz w:val="28"/>
          <w:szCs w:val="28"/>
        </w:rPr>
      </w:pPr>
    </w:p>
    <w:p w:rsidR="004D11E4" w:rsidRPr="004D11E4" w:rsidRDefault="004D11E4" w:rsidP="00A06748">
      <w:pPr>
        <w:spacing w:line="360" w:lineRule="auto"/>
        <w:jc w:val="both"/>
        <w:rPr>
          <w:rFonts w:ascii="Times New Roman" w:hAnsi="Times New Roman" w:cs="Times New Roman"/>
          <w:sz w:val="28"/>
          <w:szCs w:val="28"/>
        </w:rPr>
      </w:pPr>
    </w:p>
    <w:p w:rsidR="00F05A96" w:rsidRDefault="00F05A96" w:rsidP="00A06748">
      <w:pPr>
        <w:spacing w:line="360" w:lineRule="auto"/>
        <w:jc w:val="both"/>
        <w:rPr>
          <w:rFonts w:ascii="Times New Roman" w:hAnsi="Times New Roman" w:cs="Times New Roman"/>
          <w:sz w:val="28"/>
          <w:szCs w:val="28"/>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A94359" w:rsidRDefault="00A94359" w:rsidP="00A06748">
      <w:pPr>
        <w:spacing w:line="360" w:lineRule="auto"/>
        <w:jc w:val="center"/>
        <w:rPr>
          <w:rFonts w:ascii="Times New Roman" w:hAnsi="Times New Roman" w:cs="Times New Roman"/>
          <w:b/>
          <w:sz w:val="32"/>
          <w:szCs w:val="32"/>
        </w:rPr>
      </w:pPr>
    </w:p>
    <w:p w:rsidR="004D11E4" w:rsidRPr="00F8409F" w:rsidRDefault="004D11E4" w:rsidP="00964414">
      <w:pPr>
        <w:pStyle w:val="Nadpis2"/>
      </w:pPr>
      <w:bookmarkStart w:id="4" w:name="_Toc378606108"/>
      <w:r w:rsidRPr="00F8409F">
        <w:lastRenderedPageBreak/>
        <w:t>3</w:t>
      </w:r>
      <w:r w:rsidR="00707EED" w:rsidRPr="00F8409F">
        <w:t>.</w:t>
      </w:r>
      <w:r w:rsidRPr="00F8409F">
        <w:t xml:space="preserve"> Применение информатики</w:t>
      </w:r>
      <w:bookmarkEnd w:id="4"/>
    </w:p>
    <w:p w:rsidR="004D11E4" w:rsidRPr="00673925" w:rsidRDefault="004D11E4"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 xml:space="preserve">Информатика существует не сама по себе, а является комплексной </w:t>
      </w:r>
      <w:r w:rsidR="00261D6B" w:rsidRPr="00673925">
        <w:rPr>
          <w:rFonts w:ascii="Times New Roman" w:hAnsi="Times New Roman" w:cs="Times New Roman"/>
          <w:sz w:val="28"/>
          <w:szCs w:val="28"/>
        </w:rPr>
        <w:t xml:space="preserve">научно-технической дисциплиной. </w:t>
      </w:r>
    </w:p>
    <w:p w:rsidR="004D11E4" w:rsidRPr="00673925" w:rsidRDefault="004D11E4"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Сферы применения информатики дос</w:t>
      </w:r>
      <w:r w:rsidR="005744F8" w:rsidRPr="00673925">
        <w:rPr>
          <w:rFonts w:ascii="Times New Roman" w:hAnsi="Times New Roman" w:cs="Times New Roman"/>
          <w:sz w:val="28"/>
          <w:szCs w:val="28"/>
        </w:rPr>
        <w:t xml:space="preserve">таточно многообразны. Это </w:t>
      </w:r>
      <w:r w:rsidRPr="00673925">
        <w:rPr>
          <w:rFonts w:ascii="Times New Roman" w:hAnsi="Times New Roman" w:cs="Times New Roman"/>
          <w:sz w:val="28"/>
          <w:szCs w:val="28"/>
        </w:rPr>
        <w:t xml:space="preserve"> инженерно-конструкторская</w:t>
      </w:r>
      <w:r w:rsidR="005744F8" w:rsidRPr="00673925">
        <w:rPr>
          <w:rFonts w:ascii="Times New Roman" w:hAnsi="Times New Roman" w:cs="Times New Roman"/>
          <w:sz w:val="28"/>
          <w:szCs w:val="28"/>
        </w:rPr>
        <w:t xml:space="preserve"> деятельность</w:t>
      </w:r>
      <w:r w:rsidRPr="00673925">
        <w:rPr>
          <w:rFonts w:ascii="Times New Roman" w:hAnsi="Times New Roman" w:cs="Times New Roman"/>
          <w:sz w:val="28"/>
          <w:szCs w:val="28"/>
        </w:rPr>
        <w:t xml:space="preserve">, банковская деятельность, предпринимательская деятельность, строительство, статистика, бухгалтерский учет, </w:t>
      </w:r>
      <w:r w:rsidR="009B36E8" w:rsidRPr="00673925">
        <w:rPr>
          <w:rFonts w:ascii="Times New Roman" w:hAnsi="Times New Roman" w:cs="Times New Roman"/>
          <w:sz w:val="28"/>
          <w:szCs w:val="28"/>
        </w:rPr>
        <w:t>связь и телекоммуникации и так далее.</w:t>
      </w:r>
    </w:p>
    <w:p w:rsidR="004D11E4" w:rsidRPr="00673925" w:rsidRDefault="004D11E4"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Наибольшее применение информатика находит в экономике и управл</w:t>
      </w:r>
      <w:r w:rsidR="00BA3902" w:rsidRPr="00673925">
        <w:rPr>
          <w:rFonts w:ascii="Times New Roman" w:hAnsi="Times New Roman" w:cs="Times New Roman"/>
          <w:sz w:val="28"/>
          <w:szCs w:val="28"/>
        </w:rPr>
        <w:t xml:space="preserve">ении; </w:t>
      </w:r>
      <w:r w:rsidRPr="00673925">
        <w:rPr>
          <w:rFonts w:ascii="Times New Roman" w:hAnsi="Times New Roman" w:cs="Times New Roman"/>
          <w:sz w:val="28"/>
          <w:szCs w:val="28"/>
        </w:rPr>
        <w:t>физике и технике</w:t>
      </w:r>
      <w:r w:rsidR="00BA3902" w:rsidRPr="00673925">
        <w:rPr>
          <w:rFonts w:ascii="Times New Roman" w:hAnsi="Times New Roman" w:cs="Times New Roman"/>
          <w:sz w:val="28"/>
          <w:szCs w:val="28"/>
        </w:rPr>
        <w:t xml:space="preserve">. </w:t>
      </w:r>
      <w:r w:rsidRPr="00673925">
        <w:rPr>
          <w:rFonts w:ascii="Times New Roman" w:hAnsi="Times New Roman" w:cs="Times New Roman"/>
          <w:sz w:val="28"/>
          <w:szCs w:val="28"/>
        </w:rPr>
        <w:t>Необходимо широкое внедрение математических методов в эти области. С помощью методов информатики, математических моделей возможны открытия в других областях.</w:t>
      </w:r>
    </w:p>
    <w:p w:rsidR="004D11E4" w:rsidRPr="00673925" w:rsidRDefault="004D11E4"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Информатика - наукоемкая отрасль. Это значит, что она находитьс</w:t>
      </w:r>
      <w:r w:rsidR="00BA3902" w:rsidRPr="00673925">
        <w:rPr>
          <w:rFonts w:ascii="Times New Roman" w:hAnsi="Times New Roman" w:cs="Times New Roman"/>
          <w:sz w:val="28"/>
          <w:szCs w:val="28"/>
        </w:rPr>
        <w:t xml:space="preserve">я на самом пике </w:t>
      </w:r>
      <w:r w:rsidRPr="00673925">
        <w:rPr>
          <w:rFonts w:ascii="Times New Roman" w:hAnsi="Times New Roman" w:cs="Times New Roman"/>
          <w:sz w:val="28"/>
          <w:szCs w:val="28"/>
        </w:rPr>
        <w:t>научных достижений и впитывает все новейшие достижения микроэлектроники, техники связи, математики. Поэтому информатику часто называют катализатором технического прогресса.</w:t>
      </w:r>
    </w:p>
    <w:p w:rsidR="004D11E4" w:rsidRPr="00673925" w:rsidRDefault="00BA3902"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Н</w:t>
      </w:r>
      <w:r w:rsidR="004D11E4" w:rsidRPr="00673925">
        <w:rPr>
          <w:rFonts w:ascii="Times New Roman" w:hAnsi="Times New Roman" w:cs="Times New Roman"/>
          <w:sz w:val="28"/>
          <w:szCs w:val="28"/>
        </w:rPr>
        <w:t xml:space="preserve">е одно предприятие, учреждение, фирма не может обходиться без компьютеризации, ведь </w:t>
      </w:r>
      <w:r w:rsidRPr="00673925">
        <w:rPr>
          <w:rFonts w:ascii="Times New Roman" w:hAnsi="Times New Roman" w:cs="Times New Roman"/>
          <w:sz w:val="28"/>
          <w:szCs w:val="28"/>
        </w:rPr>
        <w:t xml:space="preserve">она </w:t>
      </w:r>
      <w:r w:rsidR="004D11E4" w:rsidRPr="00673925">
        <w:rPr>
          <w:rFonts w:ascii="Times New Roman" w:hAnsi="Times New Roman" w:cs="Times New Roman"/>
          <w:sz w:val="28"/>
          <w:szCs w:val="28"/>
        </w:rPr>
        <w:t>облегчает работу, минимизирует издержки и позволяет развиваться, искать какие-то новые идеи и стремиться к лучшим результатам.</w:t>
      </w:r>
    </w:p>
    <w:p w:rsidR="00673925" w:rsidRDefault="00673925" w:rsidP="00A06748">
      <w:pPr>
        <w:spacing w:line="360" w:lineRule="auto"/>
        <w:jc w:val="both"/>
        <w:rPr>
          <w:rFonts w:ascii="Times New Roman" w:hAnsi="Times New Roman" w:cs="Times New Roman"/>
          <w:sz w:val="28"/>
          <w:szCs w:val="28"/>
        </w:rPr>
      </w:pPr>
    </w:p>
    <w:p w:rsidR="00CA1268" w:rsidRDefault="00CA1268" w:rsidP="00A06748">
      <w:pPr>
        <w:spacing w:line="360" w:lineRule="auto"/>
        <w:jc w:val="both"/>
        <w:rPr>
          <w:rFonts w:ascii="Times New Roman" w:hAnsi="Times New Roman" w:cs="Times New Roman"/>
          <w:sz w:val="28"/>
          <w:szCs w:val="28"/>
        </w:rPr>
      </w:pPr>
    </w:p>
    <w:p w:rsidR="00CA1268" w:rsidRDefault="00CA1268" w:rsidP="00A06748">
      <w:pPr>
        <w:spacing w:line="360" w:lineRule="auto"/>
        <w:jc w:val="both"/>
        <w:rPr>
          <w:rFonts w:ascii="Times New Roman" w:hAnsi="Times New Roman" w:cs="Times New Roman"/>
          <w:sz w:val="28"/>
          <w:szCs w:val="28"/>
        </w:rPr>
      </w:pPr>
    </w:p>
    <w:p w:rsidR="00CA1268" w:rsidRDefault="00CA1268" w:rsidP="00A06748">
      <w:pPr>
        <w:spacing w:line="360" w:lineRule="auto"/>
        <w:jc w:val="both"/>
        <w:rPr>
          <w:rFonts w:ascii="Times New Roman" w:hAnsi="Times New Roman" w:cs="Times New Roman"/>
          <w:sz w:val="28"/>
          <w:szCs w:val="28"/>
        </w:rPr>
      </w:pPr>
    </w:p>
    <w:p w:rsidR="00A94359" w:rsidRDefault="00A94359" w:rsidP="00A06748">
      <w:pPr>
        <w:spacing w:line="360" w:lineRule="auto"/>
        <w:jc w:val="center"/>
        <w:rPr>
          <w:rFonts w:ascii="Times New Roman" w:hAnsi="Times New Roman" w:cs="Times New Roman"/>
          <w:sz w:val="28"/>
          <w:szCs w:val="28"/>
        </w:rPr>
      </w:pPr>
    </w:p>
    <w:p w:rsidR="00673925" w:rsidRPr="00183003" w:rsidRDefault="00673925" w:rsidP="00964414">
      <w:pPr>
        <w:pStyle w:val="Nadpis2"/>
      </w:pPr>
      <w:bookmarkStart w:id="5" w:name="_Toc378606109"/>
      <w:r w:rsidRPr="00183003">
        <w:lastRenderedPageBreak/>
        <w:t>4</w:t>
      </w:r>
      <w:r w:rsidR="00707EED" w:rsidRPr="00183003">
        <w:t>.</w:t>
      </w:r>
      <w:r w:rsidRPr="00183003">
        <w:t xml:space="preserve"> Классификация информационных технологий</w:t>
      </w:r>
      <w:bookmarkEnd w:id="5"/>
    </w:p>
    <w:p w:rsidR="00673925" w:rsidRPr="00673925" w:rsidRDefault="00EF4B2E"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К типовым функциям</w:t>
      </w:r>
      <w:r w:rsidR="00673925" w:rsidRPr="00673925">
        <w:rPr>
          <w:rFonts w:ascii="Times New Roman" w:hAnsi="Times New Roman" w:cs="Times New Roman"/>
          <w:sz w:val="28"/>
          <w:szCs w:val="28"/>
        </w:rPr>
        <w:t xml:space="preserve"> обработки информации</w:t>
      </w:r>
      <w:r>
        <w:rPr>
          <w:rFonts w:ascii="Times New Roman" w:hAnsi="Times New Roman" w:cs="Times New Roman"/>
          <w:sz w:val="28"/>
          <w:szCs w:val="28"/>
        </w:rPr>
        <w:t xml:space="preserve"> </w:t>
      </w:r>
      <w:r w:rsidR="00673925" w:rsidRPr="00673925">
        <w:rPr>
          <w:rFonts w:ascii="Times New Roman" w:hAnsi="Times New Roman" w:cs="Times New Roman"/>
          <w:sz w:val="28"/>
          <w:szCs w:val="28"/>
        </w:rPr>
        <w:t>относятся:</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математические вычисления;</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аналитические и символьные преобразования;</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математическое моделирование;</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алгоритмизация;</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программирование;</w:t>
      </w:r>
    </w:p>
    <w:p w:rsidR="00673925" w:rsidRPr="00CA1268" w:rsidRDefault="00CA1268" w:rsidP="00A06748">
      <w:pPr>
        <w:pStyle w:val="Odstavecseseznamem"/>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текстовой информации;</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обработка т</w:t>
      </w:r>
      <w:r w:rsidR="00C65A8A">
        <w:rPr>
          <w:rFonts w:ascii="Times New Roman" w:hAnsi="Times New Roman" w:cs="Times New Roman"/>
          <w:sz w:val="28"/>
          <w:szCs w:val="28"/>
        </w:rPr>
        <w:t>абличной информации</w:t>
      </w:r>
      <w:r w:rsidRPr="00CA1268">
        <w:rPr>
          <w:rFonts w:ascii="Times New Roman" w:hAnsi="Times New Roman" w:cs="Times New Roman"/>
          <w:sz w:val="28"/>
          <w:szCs w:val="28"/>
        </w:rPr>
        <w:t>;</w:t>
      </w:r>
    </w:p>
    <w:p w:rsidR="00673925" w:rsidRPr="00CA1268"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A1268">
        <w:rPr>
          <w:rFonts w:ascii="Times New Roman" w:hAnsi="Times New Roman" w:cs="Times New Roman"/>
          <w:sz w:val="28"/>
          <w:szCs w:val="28"/>
        </w:rPr>
        <w:t xml:space="preserve">деловая </w:t>
      </w:r>
      <w:r w:rsidR="00C65A8A">
        <w:rPr>
          <w:rFonts w:ascii="Times New Roman" w:hAnsi="Times New Roman" w:cs="Times New Roman"/>
          <w:sz w:val="28"/>
          <w:szCs w:val="28"/>
        </w:rPr>
        <w:t>графика</w:t>
      </w:r>
      <w:r w:rsidRPr="00CA1268">
        <w:rPr>
          <w:rFonts w:ascii="Times New Roman" w:hAnsi="Times New Roman" w:cs="Times New Roman"/>
          <w:sz w:val="28"/>
          <w:szCs w:val="28"/>
        </w:rPr>
        <w:t>;</w:t>
      </w:r>
    </w:p>
    <w:p w:rsidR="00673925" w:rsidRPr="00CA1268" w:rsidRDefault="00C65A8A" w:rsidP="00A06748">
      <w:pPr>
        <w:pStyle w:val="Odstavecseseznamem"/>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машинная графика</w:t>
      </w:r>
      <w:r w:rsidR="00673925" w:rsidRPr="00CA1268">
        <w:rPr>
          <w:rFonts w:ascii="Times New Roman" w:hAnsi="Times New Roman" w:cs="Times New Roman"/>
          <w:sz w:val="28"/>
          <w:szCs w:val="28"/>
        </w:rPr>
        <w:t>;</w:t>
      </w:r>
    </w:p>
    <w:p w:rsidR="00673925" w:rsidRPr="00C65A8A" w:rsidRDefault="00C65A8A" w:rsidP="00A06748">
      <w:pPr>
        <w:pStyle w:val="Odstavecseseznamem"/>
        <w:numPr>
          <w:ilvl w:val="0"/>
          <w:numId w:val="7"/>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обработка изображений;</w:t>
      </w:r>
    </w:p>
    <w:p w:rsidR="00673925" w:rsidRPr="00C65A8A"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обработка сигналов</w:t>
      </w:r>
      <w:r w:rsidR="00C65A8A" w:rsidRPr="00C65A8A">
        <w:rPr>
          <w:rFonts w:ascii="Times New Roman" w:hAnsi="Times New Roman" w:cs="Times New Roman"/>
          <w:sz w:val="28"/>
          <w:szCs w:val="28"/>
        </w:rPr>
        <w:t>;</w:t>
      </w:r>
    </w:p>
    <w:p w:rsidR="00673925" w:rsidRPr="00C65A8A" w:rsidRDefault="00673925" w:rsidP="00A06748">
      <w:pPr>
        <w:pStyle w:val="Odstavecseseznamem"/>
        <w:numPr>
          <w:ilvl w:val="0"/>
          <w:numId w:val="7"/>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передача и распределение информации и др.</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Информационные технологии мохно классифицировать:</w:t>
      </w:r>
    </w:p>
    <w:p w:rsidR="00673925" w:rsidRPr="00C65A8A" w:rsidRDefault="00673925" w:rsidP="00A06748">
      <w:pPr>
        <w:pStyle w:val="Odstavecseseznamem"/>
        <w:numPr>
          <w:ilvl w:val="0"/>
          <w:numId w:val="8"/>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функционально-ориентированные технологии;</w:t>
      </w:r>
    </w:p>
    <w:p w:rsidR="00673925" w:rsidRPr="00C65A8A" w:rsidRDefault="00673925" w:rsidP="00A06748">
      <w:pPr>
        <w:pStyle w:val="Odstavecseseznamem"/>
        <w:numPr>
          <w:ilvl w:val="0"/>
          <w:numId w:val="8"/>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предметно-ориентированные технологии;</w:t>
      </w:r>
    </w:p>
    <w:p w:rsidR="00673925" w:rsidRPr="00C65A8A" w:rsidRDefault="00673925" w:rsidP="00A06748">
      <w:pPr>
        <w:pStyle w:val="Odstavecseseznamem"/>
        <w:numPr>
          <w:ilvl w:val="0"/>
          <w:numId w:val="8"/>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проблемно-ориентированные технологии.</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Функционально-ориентированные информационные технологии предназначены для реализации одной из типовых относительно автономных задач обработки информации. Такие технологии могут обладать довольно высокой степенью универсальности и быть доступными для разработки и воспроизводства при минимальном участии будущего потребителя.</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 xml:space="preserve">Предметно-ориентированые информационные технологии предназначены для решения конкретной специфической задачи в конкретной области. Они </w:t>
      </w:r>
      <w:r w:rsidRPr="00673925">
        <w:rPr>
          <w:rFonts w:ascii="Times New Roman" w:hAnsi="Times New Roman" w:cs="Times New Roman"/>
          <w:sz w:val="28"/>
          <w:szCs w:val="28"/>
        </w:rPr>
        <w:lastRenderedPageBreak/>
        <w:t>максимальным образом удовлетворяют частным требованиям данного применения и могут обладать наименьшей степенью универсальности. Как правило, их появление невозможно без участия будущего пользователя.</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Однако часто удается обобщить требования со стороны ряда конкретных приложений и выделить некоторые типовые прикладные проблемы. Отсюда возникает понятие проблемно-ориентированной информационной технологии, которая занимает в определенной степени промежуточное положение между функционально-ориентированной и предметно-ориентированной технологией. Потенциальные пользователи такой технологии могут принять участие в ее разра- ботке только на начальной стадии обобщения и типизации конкретных задач или конечной стадии - при разработке некоторых специализированных дополнений. Это позволяет основную часть технологии создавать автономно от пользователя и применять унифицированные технические решения.</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В соответствии с выбранной классификацией к функционально-ориентированным информационным технологиям относятся:</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математические вычисления;</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аналитические и символьные преобразования;</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математическое моделирование;</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алгоритмизация;</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программирование;</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обработка текстовой информации;</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обработка табличной информации;</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деловая графика;</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машинная графика;</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обработка изображений;</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обработка сигналов;</w:t>
      </w:r>
    </w:p>
    <w:p w:rsidR="00673925" w:rsidRPr="00C65A8A" w:rsidRDefault="00673925" w:rsidP="00A06748">
      <w:pPr>
        <w:pStyle w:val="Odstavecseseznamem"/>
        <w:numPr>
          <w:ilvl w:val="0"/>
          <w:numId w:val="9"/>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lastRenderedPageBreak/>
        <w:t>передача и распределение информации и др.</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Проблемно-ориентированные технологии базируются на использовании:</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информационно-поисковых систем;</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баз данных и баз знаний;</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экспертных систем;</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систем автоматизации научных исследований;</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систем автоматизированного проектирования;</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систем автоматизации профессионального труда;</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систем автоматизации производства;</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обучающих систем;</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настольно-издательских систем;</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систем для перевода с одного языка на другой;</w:t>
      </w:r>
    </w:p>
    <w:p w:rsidR="00673925" w:rsidRPr="00C65A8A" w:rsidRDefault="00673925" w:rsidP="00A06748">
      <w:pPr>
        <w:pStyle w:val="Odstavecseseznamem"/>
        <w:numPr>
          <w:ilvl w:val="0"/>
          <w:numId w:val="10"/>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телеконференций и др.</w:t>
      </w:r>
    </w:p>
    <w:p w:rsidR="00673925" w:rsidRPr="00673925" w:rsidRDefault="00673925" w:rsidP="00A06748">
      <w:pPr>
        <w:spacing w:line="360" w:lineRule="auto"/>
        <w:jc w:val="both"/>
        <w:rPr>
          <w:rFonts w:ascii="Times New Roman" w:hAnsi="Times New Roman" w:cs="Times New Roman"/>
          <w:sz w:val="28"/>
          <w:szCs w:val="28"/>
        </w:rPr>
      </w:pPr>
      <w:r w:rsidRPr="00673925">
        <w:rPr>
          <w:rFonts w:ascii="Times New Roman" w:hAnsi="Times New Roman" w:cs="Times New Roman"/>
          <w:sz w:val="28"/>
          <w:szCs w:val="28"/>
        </w:rPr>
        <w:t>Примерами предметно-ориентированных информационных технологий могут служить технологии для:</w:t>
      </w:r>
    </w:p>
    <w:p w:rsidR="00673925" w:rsidRP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медицинских систем;</w:t>
      </w:r>
    </w:p>
    <w:p w:rsidR="00673925" w:rsidRP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общего и специального профессионального обучения;</w:t>
      </w:r>
    </w:p>
    <w:p w:rsidR="00673925" w:rsidRP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страховых, финансовых и банковских систем;</w:t>
      </w:r>
    </w:p>
    <w:p w:rsidR="00673925" w:rsidRP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средств массовой информации;</w:t>
      </w:r>
    </w:p>
    <w:p w:rsidR="00673925" w:rsidRP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средств социальной реабилитации;</w:t>
      </w:r>
    </w:p>
    <w:p w:rsid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игровых и развлекательных систем;</w:t>
      </w:r>
    </w:p>
    <w:p w:rsidR="00673925" w:rsidRPr="00C65A8A" w:rsidRDefault="00673925" w:rsidP="00A06748">
      <w:pPr>
        <w:pStyle w:val="Odstavecseseznamem"/>
        <w:numPr>
          <w:ilvl w:val="0"/>
          <w:numId w:val="11"/>
        </w:numPr>
        <w:spacing w:line="360" w:lineRule="auto"/>
        <w:jc w:val="both"/>
        <w:rPr>
          <w:rFonts w:ascii="Times New Roman" w:hAnsi="Times New Roman" w:cs="Times New Roman"/>
          <w:sz w:val="28"/>
          <w:szCs w:val="28"/>
        </w:rPr>
      </w:pPr>
      <w:r w:rsidRPr="00C65A8A">
        <w:rPr>
          <w:rFonts w:ascii="Times New Roman" w:hAnsi="Times New Roman" w:cs="Times New Roman"/>
          <w:sz w:val="28"/>
          <w:szCs w:val="28"/>
        </w:rPr>
        <w:t>применений в быту.</w:t>
      </w:r>
    </w:p>
    <w:p w:rsidR="004D11E4" w:rsidRDefault="004D11E4" w:rsidP="00A06748">
      <w:pPr>
        <w:spacing w:line="360" w:lineRule="auto"/>
        <w:jc w:val="both"/>
        <w:rPr>
          <w:rFonts w:ascii="Times New Roman" w:hAnsi="Times New Roman" w:cs="Times New Roman"/>
          <w:sz w:val="28"/>
          <w:szCs w:val="28"/>
        </w:rPr>
      </w:pPr>
    </w:p>
    <w:p w:rsidR="004B7F36" w:rsidRDefault="004B7F36" w:rsidP="00A06748">
      <w:pPr>
        <w:spacing w:line="360" w:lineRule="auto"/>
        <w:jc w:val="both"/>
        <w:rPr>
          <w:rFonts w:ascii="Times New Roman" w:hAnsi="Times New Roman" w:cs="Times New Roman"/>
          <w:sz w:val="28"/>
          <w:szCs w:val="28"/>
        </w:rPr>
      </w:pPr>
    </w:p>
    <w:p w:rsidR="00A94359" w:rsidRDefault="00A94359" w:rsidP="00A06748">
      <w:pPr>
        <w:spacing w:line="360" w:lineRule="auto"/>
        <w:jc w:val="center"/>
        <w:rPr>
          <w:rFonts w:ascii="Times New Roman" w:hAnsi="Times New Roman" w:cs="Times New Roman"/>
          <w:sz w:val="28"/>
          <w:szCs w:val="28"/>
        </w:rPr>
      </w:pPr>
    </w:p>
    <w:p w:rsidR="00F05A96" w:rsidRPr="00563C64" w:rsidRDefault="006278C6" w:rsidP="00964414">
      <w:pPr>
        <w:pStyle w:val="Nadpis2"/>
      </w:pPr>
      <w:bookmarkStart w:id="6" w:name="_Toc378606110"/>
      <w:r w:rsidRPr="00563C64">
        <w:lastRenderedPageBreak/>
        <w:t>5. «Финансы без проблем»</w:t>
      </w:r>
      <w:bookmarkEnd w:id="6"/>
    </w:p>
    <w:p w:rsidR="00AA1DAF" w:rsidRPr="00563C64" w:rsidRDefault="00FF471E"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Меню «Финансов без проблем»</w:t>
      </w:r>
      <w:r w:rsidR="00DB126A" w:rsidRPr="00563C64">
        <w:rPr>
          <w:rFonts w:ascii="Times New Roman" w:hAnsi="Times New Roman" w:cs="Times New Roman"/>
          <w:sz w:val="28"/>
          <w:szCs w:val="28"/>
        </w:rPr>
        <w:t xml:space="preserve"> двухуровн</w:t>
      </w:r>
      <w:r>
        <w:rPr>
          <w:rFonts w:ascii="Times New Roman" w:hAnsi="Times New Roman" w:cs="Times New Roman"/>
          <w:sz w:val="28"/>
          <w:szCs w:val="28"/>
        </w:rPr>
        <w:t>евое. При выборе любого пункта «верхнего» меню «</w:t>
      </w:r>
      <w:r w:rsidR="00DB126A" w:rsidRPr="00563C64">
        <w:rPr>
          <w:rFonts w:ascii="Times New Roman" w:hAnsi="Times New Roman" w:cs="Times New Roman"/>
          <w:sz w:val="28"/>
          <w:szCs w:val="28"/>
        </w:rPr>
        <w:t>выпада</w:t>
      </w:r>
      <w:r>
        <w:rPr>
          <w:rFonts w:ascii="Times New Roman" w:hAnsi="Times New Roman" w:cs="Times New Roman"/>
          <w:sz w:val="28"/>
          <w:szCs w:val="28"/>
        </w:rPr>
        <w:t>ют»</w:t>
      </w:r>
      <w:r w:rsidR="00DB126A" w:rsidRPr="00563C64">
        <w:rPr>
          <w:rFonts w:ascii="Times New Roman" w:hAnsi="Times New Roman" w:cs="Times New Roman"/>
          <w:sz w:val="28"/>
          <w:szCs w:val="28"/>
        </w:rPr>
        <w:t xml:space="preserve"> зависимые подменю.</w:t>
      </w:r>
      <w:r w:rsidR="00AA1DAF" w:rsidRPr="00563C64">
        <w:rPr>
          <w:rFonts w:ascii="Times New Roman" w:hAnsi="Times New Roman" w:cs="Times New Roman"/>
          <w:sz w:val="28"/>
          <w:szCs w:val="28"/>
        </w:rPr>
        <w:t xml:space="preserve"> </w:t>
      </w:r>
    </w:p>
    <w:p w:rsidR="00DC39C5" w:rsidRPr="00563C64" w:rsidRDefault="00AA1DAF" w:rsidP="00A06748">
      <w:pPr>
        <w:spacing w:line="360" w:lineRule="auto"/>
        <w:jc w:val="both"/>
        <w:rPr>
          <w:rFonts w:ascii="Times New Roman" w:hAnsi="Times New Roman" w:cs="Times New Roman"/>
          <w:sz w:val="28"/>
          <w:szCs w:val="28"/>
        </w:rPr>
      </w:pPr>
      <w:r w:rsidRPr="00563C64">
        <w:rPr>
          <w:rFonts w:ascii="Times New Roman" w:hAnsi="Times New Roman" w:cs="Times New Roman"/>
          <w:sz w:val="28"/>
          <w:szCs w:val="28"/>
        </w:rPr>
        <w:t>К</w:t>
      </w:r>
      <w:r w:rsidR="00FF471E">
        <w:rPr>
          <w:rFonts w:ascii="Times New Roman" w:hAnsi="Times New Roman" w:cs="Times New Roman"/>
          <w:sz w:val="28"/>
          <w:szCs w:val="28"/>
        </w:rPr>
        <w:t>алькулятор встроенный в «Финансы без проблем»</w:t>
      </w:r>
      <w:r w:rsidR="00DB126A" w:rsidRPr="00563C64">
        <w:rPr>
          <w:rFonts w:ascii="Times New Roman" w:hAnsi="Times New Roman" w:cs="Times New Roman"/>
          <w:sz w:val="28"/>
          <w:szCs w:val="28"/>
        </w:rPr>
        <w:t xml:space="preserve"> основан не на последовательном вводе чисел, операций и промежуточных результатах, а позволяет сразу ввести расчетную формулу, которая может включать числа, знаки арифметических операций, скобки, а также весь набор встроенных функций и определенных к</w:t>
      </w:r>
      <w:r w:rsidR="00DC39C5" w:rsidRPr="00563C64">
        <w:rPr>
          <w:rFonts w:ascii="Times New Roman" w:hAnsi="Times New Roman" w:cs="Times New Roman"/>
          <w:sz w:val="28"/>
          <w:szCs w:val="28"/>
        </w:rPr>
        <w:t xml:space="preserve"> моменту вычислений переменных.</w:t>
      </w:r>
    </w:p>
    <w:p w:rsidR="006B18FA" w:rsidRPr="00563C64" w:rsidRDefault="00FF471E"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«Финансы без проблем» должны «знать»</w:t>
      </w:r>
      <w:r w:rsidR="00DB126A" w:rsidRPr="00563C64">
        <w:rPr>
          <w:rFonts w:ascii="Times New Roman" w:hAnsi="Times New Roman" w:cs="Times New Roman"/>
          <w:sz w:val="28"/>
          <w:szCs w:val="28"/>
        </w:rPr>
        <w:t xml:space="preserve"> в каком порядке рассматривать операцию по отношению к другим. В большинстве случаев, порядок операций в течении дня неваже</w:t>
      </w:r>
      <w:r>
        <w:rPr>
          <w:rFonts w:ascii="Times New Roman" w:hAnsi="Times New Roman" w:cs="Times New Roman"/>
          <w:sz w:val="28"/>
          <w:szCs w:val="28"/>
        </w:rPr>
        <w:t>н и здесь достаточно указать – «в общем порядке»</w:t>
      </w:r>
      <w:r w:rsidR="00DB126A" w:rsidRPr="00563C64">
        <w:rPr>
          <w:rFonts w:ascii="Times New Roman" w:hAnsi="Times New Roman" w:cs="Times New Roman"/>
          <w:sz w:val="28"/>
          <w:szCs w:val="28"/>
        </w:rPr>
        <w:t xml:space="preserve">. Однако, некоторые действия должны быть жестко привязаны либо к началу дня, либо к концу дня. Мы можем заставить программу делать именно такие проводки, какие нам нужно и использовать такие нормативы, которые действуют в КОНКРЕТНОЕ время и в КОНКРЕТНОМ регионе. </w:t>
      </w:r>
    </w:p>
    <w:p w:rsidR="006B18FA" w:rsidRPr="00563C64" w:rsidRDefault="00DB126A" w:rsidP="00A06748">
      <w:pPr>
        <w:spacing w:line="360" w:lineRule="auto"/>
        <w:jc w:val="both"/>
        <w:rPr>
          <w:rFonts w:ascii="Times New Roman" w:hAnsi="Times New Roman" w:cs="Times New Roman"/>
          <w:sz w:val="28"/>
          <w:szCs w:val="28"/>
        </w:rPr>
      </w:pPr>
      <w:r w:rsidRPr="00563C64">
        <w:rPr>
          <w:rFonts w:ascii="Times New Roman" w:hAnsi="Times New Roman" w:cs="Times New Roman"/>
          <w:sz w:val="28"/>
          <w:szCs w:val="28"/>
        </w:rPr>
        <w:t>Цифры можно вводить не только с клавиатуры, но и мышью, выбирая при активном поле ввода числовог</w:t>
      </w:r>
      <w:r w:rsidR="00654857">
        <w:rPr>
          <w:rFonts w:ascii="Times New Roman" w:hAnsi="Times New Roman" w:cs="Times New Roman"/>
          <w:sz w:val="28"/>
          <w:szCs w:val="28"/>
        </w:rPr>
        <w:t>о параметра нужные значения на «линейке»</w:t>
      </w:r>
      <w:r w:rsidRPr="00563C64">
        <w:rPr>
          <w:rFonts w:ascii="Times New Roman" w:hAnsi="Times New Roman" w:cs="Times New Roman"/>
          <w:sz w:val="28"/>
          <w:szCs w:val="28"/>
        </w:rPr>
        <w:t xml:space="preserve"> внизу экрана</w:t>
      </w:r>
      <w:r w:rsidR="00AA1DAF" w:rsidRPr="00563C64">
        <w:rPr>
          <w:rFonts w:ascii="Times New Roman" w:hAnsi="Times New Roman" w:cs="Times New Roman"/>
          <w:sz w:val="28"/>
          <w:szCs w:val="28"/>
        </w:rPr>
        <w:t xml:space="preserve">. </w:t>
      </w:r>
    </w:p>
    <w:p w:rsidR="006B18FA" w:rsidRPr="00563C64" w:rsidRDefault="00654857" w:rsidP="00A06748">
      <w:p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«Финансы без проблем»</w:t>
      </w:r>
      <w:r w:rsidR="00DB126A" w:rsidRPr="00563C64">
        <w:rPr>
          <w:rFonts w:ascii="Times New Roman" w:hAnsi="Times New Roman" w:cs="Times New Roman"/>
          <w:sz w:val="28"/>
          <w:szCs w:val="28"/>
        </w:rPr>
        <w:t xml:space="preserve"> позволяют пользователю работать с данными всего финансового года. В его пределах доступны все месяцы. Никаких специальных действий по переносу сальдо между месяцами выполнять не нужно - будучи установленными на начало года или на начало любого месяца они автоматически пересчитываются программой для всех последующих.</w:t>
      </w:r>
    </w:p>
    <w:p w:rsidR="006B18FA" w:rsidRPr="00563C64" w:rsidRDefault="00DB126A" w:rsidP="00A06748">
      <w:pPr>
        <w:spacing w:line="360" w:lineRule="auto"/>
        <w:jc w:val="both"/>
        <w:rPr>
          <w:rFonts w:ascii="Times New Roman" w:hAnsi="Times New Roman" w:cs="Times New Roman"/>
          <w:sz w:val="28"/>
          <w:szCs w:val="28"/>
        </w:rPr>
      </w:pPr>
      <w:r w:rsidRPr="00563C64">
        <w:rPr>
          <w:rFonts w:ascii="Times New Roman" w:hAnsi="Times New Roman" w:cs="Times New Roman"/>
          <w:sz w:val="28"/>
          <w:szCs w:val="28"/>
        </w:rPr>
        <w:lastRenderedPageBreak/>
        <w:t>При работе с реестром операций для перехода из одного месяца в другой используется программный</w:t>
      </w:r>
      <w:r w:rsidR="00654857">
        <w:rPr>
          <w:rFonts w:ascii="Times New Roman" w:hAnsi="Times New Roman" w:cs="Times New Roman"/>
          <w:sz w:val="28"/>
          <w:szCs w:val="28"/>
        </w:rPr>
        <w:t xml:space="preserve"> календарь. Он размещен в меню «Документы»</w:t>
      </w:r>
      <w:r w:rsidRPr="00563C64">
        <w:rPr>
          <w:rFonts w:ascii="Times New Roman" w:hAnsi="Times New Roman" w:cs="Times New Roman"/>
          <w:sz w:val="28"/>
          <w:szCs w:val="28"/>
        </w:rPr>
        <w:t>.</w:t>
      </w:r>
    </w:p>
    <w:p w:rsidR="006B18FA" w:rsidRPr="00563C64" w:rsidRDefault="006B18FA" w:rsidP="00A06748">
      <w:pPr>
        <w:spacing w:line="360" w:lineRule="auto"/>
        <w:jc w:val="both"/>
        <w:rPr>
          <w:rFonts w:ascii="Times New Roman" w:hAnsi="Times New Roman" w:cs="Times New Roman"/>
          <w:sz w:val="28"/>
          <w:szCs w:val="28"/>
        </w:rPr>
      </w:pPr>
      <w:r w:rsidRPr="00563C64">
        <w:rPr>
          <w:rFonts w:ascii="Times New Roman" w:hAnsi="Times New Roman" w:cs="Times New Roman"/>
          <w:sz w:val="28"/>
          <w:szCs w:val="28"/>
        </w:rPr>
        <w:t>И</w:t>
      </w:r>
      <w:r w:rsidR="00DB126A" w:rsidRPr="00563C64">
        <w:rPr>
          <w:rFonts w:ascii="Times New Roman" w:hAnsi="Times New Roman" w:cs="Times New Roman"/>
          <w:sz w:val="28"/>
          <w:szCs w:val="28"/>
        </w:rPr>
        <w:t>спользование календаря позволяет гибко управлять границами отчетного периода. Отметим, что при необходимости можно получать отчеты за период от одного</w:t>
      </w:r>
      <w:r w:rsidRPr="00563C64">
        <w:rPr>
          <w:rFonts w:ascii="Times New Roman" w:hAnsi="Times New Roman" w:cs="Times New Roman"/>
          <w:sz w:val="28"/>
          <w:szCs w:val="28"/>
        </w:rPr>
        <w:t xml:space="preserve"> дня до целого года и даже часа.</w:t>
      </w:r>
    </w:p>
    <w:p w:rsidR="006B18FA" w:rsidRPr="00563C64" w:rsidRDefault="00DB126A" w:rsidP="00A06748">
      <w:pPr>
        <w:spacing w:line="360" w:lineRule="auto"/>
        <w:jc w:val="both"/>
        <w:rPr>
          <w:rFonts w:ascii="Times New Roman" w:hAnsi="Times New Roman" w:cs="Times New Roman"/>
          <w:sz w:val="28"/>
          <w:szCs w:val="28"/>
        </w:rPr>
      </w:pPr>
      <w:r w:rsidRPr="00563C64">
        <w:rPr>
          <w:rFonts w:ascii="Times New Roman" w:hAnsi="Times New Roman" w:cs="Times New Roman"/>
          <w:sz w:val="28"/>
          <w:szCs w:val="28"/>
        </w:rPr>
        <w:t>Оборотный баланс является старт</w:t>
      </w:r>
      <w:r w:rsidR="00822477">
        <w:rPr>
          <w:rFonts w:ascii="Times New Roman" w:hAnsi="Times New Roman" w:cs="Times New Roman"/>
          <w:sz w:val="28"/>
          <w:szCs w:val="28"/>
        </w:rPr>
        <w:t>овой позицией анализа данных в «Финансах без проблем»</w:t>
      </w:r>
      <w:r w:rsidRPr="00563C64">
        <w:rPr>
          <w:rFonts w:ascii="Times New Roman" w:hAnsi="Times New Roman" w:cs="Times New Roman"/>
          <w:sz w:val="28"/>
          <w:szCs w:val="28"/>
        </w:rPr>
        <w:t xml:space="preserve">. В этом одно из значительных отличий компьютерного учета от ручного, при котором выход на оборотный баланс является результатом, целью выполнения учетных процедур. Отличие объясняется тем, что при компьютерном учете вычисления выполняются быстро - компьютеру все </w:t>
      </w:r>
      <w:r w:rsidR="00227C77">
        <w:rPr>
          <w:rFonts w:ascii="Times New Roman" w:hAnsi="Times New Roman" w:cs="Times New Roman"/>
          <w:sz w:val="28"/>
          <w:szCs w:val="28"/>
        </w:rPr>
        <w:t>равно когда и сколько проводок «перемалывать»</w:t>
      </w:r>
      <w:r w:rsidRPr="00563C64">
        <w:rPr>
          <w:rFonts w:ascii="Times New Roman" w:hAnsi="Times New Roman" w:cs="Times New Roman"/>
          <w:sz w:val="28"/>
          <w:szCs w:val="28"/>
        </w:rPr>
        <w:t xml:space="preserve">. </w:t>
      </w:r>
    </w:p>
    <w:p w:rsidR="00091672" w:rsidRPr="00563C64" w:rsidRDefault="00DB126A" w:rsidP="00A06748">
      <w:pPr>
        <w:spacing w:line="360" w:lineRule="auto"/>
        <w:jc w:val="both"/>
        <w:rPr>
          <w:rFonts w:ascii="Times New Roman" w:hAnsi="Times New Roman" w:cs="Times New Roman"/>
          <w:sz w:val="28"/>
          <w:szCs w:val="28"/>
        </w:rPr>
      </w:pPr>
      <w:r w:rsidRPr="00563C64">
        <w:rPr>
          <w:rFonts w:ascii="Times New Roman" w:hAnsi="Times New Roman" w:cs="Times New Roman"/>
          <w:sz w:val="28"/>
          <w:szCs w:val="28"/>
        </w:rPr>
        <w:t>Файлы форм - это перечень отчетов, определений первичных документов и так называемых файлов-ко</w:t>
      </w:r>
      <w:r w:rsidR="00227C77">
        <w:rPr>
          <w:rFonts w:ascii="Times New Roman" w:hAnsi="Times New Roman" w:cs="Times New Roman"/>
          <w:sz w:val="28"/>
          <w:szCs w:val="28"/>
        </w:rPr>
        <w:t>эффициентов описанных на языке «Финансов без проблем»</w:t>
      </w:r>
      <w:r w:rsidRPr="00563C64">
        <w:rPr>
          <w:rFonts w:ascii="Times New Roman" w:hAnsi="Times New Roman" w:cs="Times New Roman"/>
          <w:sz w:val="28"/>
          <w:szCs w:val="28"/>
        </w:rPr>
        <w:t xml:space="preserve">. </w:t>
      </w:r>
    </w:p>
    <w:p w:rsidR="00091672" w:rsidRDefault="00091672" w:rsidP="00A06748">
      <w:pPr>
        <w:spacing w:line="360" w:lineRule="auto"/>
        <w:jc w:val="both"/>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A94359">
      <w:pPr>
        <w:spacing w:line="360" w:lineRule="auto"/>
        <w:jc w:val="center"/>
        <w:rPr>
          <w:rFonts w:ascii="Times New Roman" w:hAnsi="Times New Roman" w:cs="Times New Roman"/>
          <w:sz w:val="28"/>
          <w:szCs w:val="28"/>
        </w:rPr>
      </w:pPr>
    </w:p>
    <w:p w:rsidR="00C21038" w:rsidRDefault="00C21038" w:rsidP="00964414">
      <w:pPr>
        <w:pStyle w:val="Nadpis2"/>
        <w:rPr>
          <w:sz w:val="28"/>
          <w:szCs w:val="28"/>
        </w:rPr>
      </w:pPr>
      <w:bookmarkStart w:id="7" w:name="_Toc378606111"/>
      <w:r w:rsidRPr="00C21038">
        <w:lastRenderedPageBreak/>
        <w:t>6. Как работают «Финансы без проблем»</w:t>
      </w:r>
      <w:bookmarkEnd w:id="7"/>
    </w:p>
    <w:p w:rsidR="00825B00" w:rsidRDefault="00A94359" w:rsidP="00C21038">
      <w:pPr>
        <w:spacing w:line="360" w:lineRule="auto"/>
        <w:jc w:val="both"/>
        <w:rPr>
          <w:rFonts w:ascii="Times New Roman" w:hAnsi="Times New Roman" w:cs="Times New Roman"/>
          <w:sz w:val="28"/>
          <w:szCs w:val="28"/>
        </w:rPr>
      </w:pPr>
      <w:r>
        <w:rPr>
          <w:rFonts w:ascii="Times New Roman" w:hAnsi="Times New Roman" w:cs="Times New Roman"/>
          <w:sz w:val="28"/>
          <w:szCs w:val="28"/>
        </w:rPr>
        <w:t>Мы</w:t>
      </w:r>
      <w:r w:rsidR="00DB126A" w:rsidRPr="00501E54">
        <w:rPr>
          <w:rFonts w:ascii="Times New Roman" w:hAnsi="Times New Roman" w:cs="Times New Roman"/>
          <w:sz w:val="28"/>
          <w:szCs w:val="28"/>
        </w:rPr>
        <w:t xml:space="preserve"> получили первые навыки использования программы. Однако, пока мы не можем использовать ее осмысленно, поскольку не умеем выполнить привязку к специфике учетных процедур, используемых на конкретном предприятии. Маловероятно, что те настройки, которые входят в стандартную поставку удовлетворят всех без исключения пользователей. Даже если кого-то они вполне устраивают, </w:t>
      </w:r>
      <w:r w:rsidR="00872365">
        <w:rPr>
          <w:rFonts w:ascii="Times New Roman" w:hAnsi="Times New Roman" w:cs="Times New Roman"/>
          <w:sz w:val="28"/>
          <w:szCs w:val="28"/>
        </w:rPr>
        <w:t>все же рекомендуется</w:t>
      </w:r>
      <w:r w:rsidR="00DB126A" w:rsidRPr="00501E54">
        <w:rPr>
          <w:rFonts w:ascii="Times New Roman" w:hAnsi="Times New Roman" w:cs="Times New Roman"/>
          <w:sz w:val="28"/>
          <w:szCs w:val="28"/>
        </w:rPr>
        <w:t xml:space="preserve"> освоиться с основными возможностями настройки, поскольку только при этом условии можно обеспечить должный уровень автоматизации учета. </w:t>
      </w:r>
      <w:r w:rsidR="00E156BC">
        <w:rPr>
          <w:rFonts w:ascii="Times New Roman" w:hAnsi="Times New Roman" w:cs="Times New Roman"/>
          <w:sz w:val="28"/>
          <w:szCs w:val="28"/>
        </w:rPr>
        <w:br/>
        <w:t>«Финансы без проблем»</w:t>
      </w:r>
      <w:r w:rsidR="00DB126A" w:rsidRPr="00501E54">
        <w:rPr>
          <w:rFonts w:ascii="Times New Roman" w:hAnsi="Times New Roman" w:cs="Times New Roman"/>
          <w:sz w:val="28"/>
          <w:szCs w:val="28"/>
        </w:rPr>
        <w:t xml:space="preserve"> относятся к разряду инструментальных бухгалтерских систем. </w:t>
      </w:r>
      <w:r w:rsidR="005F6BD5">
        <w:rPr>
          <w:rFonts w:ascii="Times New Roman" w:hAnsi="Times New Roman" w:cs="Times New Roman"/>
          <w:sz w:val="28"/>
          <w:szCs w:val="28"/>
        </w:rPr>
        <w:t>С</w:t>
      </w:r>
      <w:r w:rsidR="00DB126A" w:rsidRPr="00501E54">
        <w:rPr>
          <w:rFonts w:ascii="Times New Roman" w:hAnsi="Times New Roman" w:cs="Times New Roman"/>
          <w:sz w:val="28"/>
          <w:szCs w:val="28"/>
        </w:rPr>
        <w:t>ами по себе эти программы не могут решать задач конкретной предметной области. Однако, если в клетки электронной таблицы ввести нужные значения и расчетные формулы, то можно настроить их на решение достаточно широкого перечня задач в разных сферах деятельности. </w:t>
      </w:r>
    </w:p>
    <w:p w:rsidR="00825B00" w:rsidRDefault="001A6EE4" w:rsidP="00C21038">
      <w:pPr>
        <w:spacing w:line="360" w:lineRule="auto"/>
        <w:jc w:val="both"/>
        <w:rPr>
          <w:rFonts w:ascii="Times New Roman" w:hAnsi="Times New Roman" w:cs="Times New Roman"/>
          <w:sz w:val="28"/>
          <w:szCs w:val="28"/>
        </w:rPr>
      </w:pPr>
      <w:r>
        <w:rPr>
          <w:rFonts w:ascii="Times New Roman" w:hAnsi="Times New Roman" w:cs="Times New Roman"/>
          <w:sz w:val="28"/>
          <w:szCs w:val="28"/>
        </w:rPr>
        <w:t>Назначение «</w:t>
      </w:r>
      <w:r w:rsidR="00DB126A" w:rsidRPr="00501E54">
        <w:rPr>
          <w:rFonts w:ascii="Times New Roman" w:hAnsi="Times New Roman" w:cs="Times New Roman"/>
          <w:sz w:val="28"/>
          <w:szCs w:val="28"/>
        </w:rPr>
        <w:t>Финансов без проблем</w:t>
      </w:r>
      <w:r w:rsidR="00A25E22">
        <w:rPr>
          <w:rFonts w:ascii="Times New Roman" w:hAnsi="Times New Roman" w:cs="Times New Roman"/>
          <w:sz w:val="28"/>
          <w:szCs w:val="28"/>
        </w:rPr>
        <w:t>»</w:t>
      </w:r>
      <w:r>
        <w:rPr>
          <w:rFonts w:ascii="Times New Roman" w:hAnsi="Times New Roman" w:cs="Times New Roman"/>
          <w:sz w:val="28"/>
          <w:szCs w:val="28"/>
        </w:rPr>
        <w:t xml:space="preserve"> </w:t>
      </w:r>
      <w:r w:rsidR="00DB126A" w:rsidRPr="00501E54">
        <w:rPr>
          <w:rFonts w:ascii="Times New Roman" w:hAnsi="Times New Roman" w:cs="Times New Roman"/>
          <w:sz w:val="28"/>
          <w:szCs w:val="28"/>
        </w:rPr>
        <w:t>электронных таблиц - это программа ориентирована на специфику конкретной предметной области - бухгалтерского учета. Однако, также как и в электронных таблицах в этой программе есть специальные средства, которые бухгалтер может использовать для решения своих задач, выполнения своих расчетов. За счет этого достигается гибкость настройки на конкретную специфику учетных операций и высокий уровень адаптируемости к бесконечным изменениям в законодательстве, к которым мы привыкли за последние годы. Это означает, что при всех изменениях плана счетов, налоговых ставок, правил расчета тех или иных пок</w:t>
      </w:r>
      <w:r w:rsidR="00617EA5">
        <w:rPr>
          <w:rFonts w:ascii="Times New Roman" w:hAnsi="Times New Roman" w:cs="Times New Roman"/>
          <w:sz w:val="28"/>
          <w:szCs w:val="28"/>
        </w:rPr>
        <w:t>азателей, форм отчетности и так далее.</w:t>
      </w:r>
      <w:r w:rsidR="00F11353">
        <w:rPr>
          <w:rFonts w:ascii="Times New Roman" w:hAnsi="Times New Roman" w:cs="Times New Roman"/>
          <w:sz w:val="28"/>
          <w:szCs w:val="28"/>
        </w:rPr>
        <w:t xml:space="preserve"> «Финансов без проблем»</w:t>
      </w:r>
      <w:r w:rsidR="008000B3">
        <w:rPr>
          <w:rFonts w:ascii="Times New Roman" w:hAnsi="Times New Roman" w:cs="Times New Roman"/>
          <w:sz w:val="28"/>
          <w:szCs w:val="28"/>
        </w:rPr>
        <w:t xml:space="preserve"> - непростая задача. </w:t>
      </w:r>
    </w:p>
    <w:p w:rsidR="00825B00" w:rsidRDefault="00DB126A"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За счет чего же достигается гибкость? Прежде всего, за счет тог</w:t>
      </w:r>
      <w:r w:rsidR="008000B3">
        <w:rPr>
          <w:rFonts w:ascii="Times New Roman" w:hAnsi="Times New Roman" w:cs="Times New Roman"/>
          <w:sz w:val="28"/>
          <w:szCs w:val="28"/>
        </w:rPr>
        <w:t>о, что сама по себе программа «</w:t>
      </w:r>
      <w:r w:rsidRPr="00501E54">
        <w:rPr>
          <w:rFonts w:ascii="Times New Roman" w:hAnsi="Times New Roman" w:cs="Times New Roman"/>
          <w:sz w:val="28"/>
          <w:szCs w:val="28"/>
        </w:rPr>
        <w:t>н</w:t>
      </w:r>
      <w:r w:rsidR="008000B3">
        <w:rPr>
          <w:rFonts w:ascii="Times New Roman" w:hAnsi="Times New Roman" w:cs="Times New Roman"/>
          <w:sz w:val="28"/>
          <w:szCs w:val="28"/>
        </w:rPr>
        <w:t>е знает»</w:t>
      </w:r>
      <w:r w:rsidRPr="00501E54">
        <w:rPr>
          <w:rFonts w:ascii="Times New Roman" w:hAnsi="Times New Roman" w:cs="Times New Roman"/>
          <w:sz w:val="28"/>
          <w:szCs w:val="28"/>
        </w:rPr>
        <w:t xml:space="preserve"> огромного множества тех премудростей </w:t>
      </w:r>
      <w:r w:rsidRPr="00501E54">
        <w:rPr>
          <w:rFonts w:ascii="Times New Roman" w:hAnsi="Times New Roman" w:cs="Times New Roman"/>
          <w:sz w:val="28"/>
          <w:szCs w:val="28"/>
        </w:rPr>
        <w:lastRenderedPageBreak/>
        <w:t>бухгалтерии, которые связаны с большинством специфических расчетов, будь то расчет зарплаты, износ основных средств, калькуляция себестоимости, расчет налоговых платеж</w:t>
      </w:r>
      <w:r w:rsidR="006E075A">
        <w:rPr>
          <w:rFonts w:ascii="Times New Roman" w:hAnsi="Times New Roman" w:cs="Times New Roman"/>
          <w:sz w:val="28"/>
          <w:szCs w:val="28"/>
        </w:rPr>
        <w:t>ей, формирование отчетности и так далее.</w:t>
      </w:r>
      <w:r w:rsidRPr="00501E54">
        <w:rPr>
          <w:rFonts w:ascii="Times New Roman" w:hAnsi="Times New Roman" w:cs="Times New Roman"/>
          <w:sz w:val="28"/>
          <w:szCs w:val="28"/>
        </w:rPr>
        <w:t xml:space="preserve"> Единственный расчет, котором</w:t>
      </w:r>
      <w:r w:rsidR="004E58BB">
        <w:rPr>
          <w:rFonts w:ascii="Times New Roman" w:hAnsi="Times New Roman" w:cs="Times New Roman"/>
          <w:sz w:val="28"/>
          <w:szCs w:val="28"/>
        </w:rPr>
        <w:t>у программу не надо специально «обучать»</w:t>
      </w:r>
      <w:r w:rsidRPr="00501E54">
        <w:rPr>
          <w:rFonts w:ascii="Times New Roman" w:hAnsi="Times New Roman" w:cs="Times New Roman"/>
          <w:sz w:val="28"/>
          <w:szCs w:val="28"/>
        </w:rPr>
        <w:t xml:space="preserve"> - это расчет сальдо и оборотов счетов. Все остальные бухгалтерские</w:t>
      </w:r>
      <w:r w:rsidR="00A75E6B">
        <w:rPr>
          <w:rFonts w:ascii="Times New Roman" w:hAnsi="Times New Roman" w:cs="Times New Roman"/>
          <w:sz w:val="28"/>
          <w:szCs w:val="28"/>
        </w:rPr>
        <w:t xml:space="preserve"> понятия и расчеты должны быть «растолкованы»</w:t>
      </w:r>
      <w:r w:rsidRPr="00501E54">
        <w:rPr>
          <w:rFonts w:ascii="Times New Roman" w:hAnsi="Times New Roman" w:cs="Times New Roman"/>
          <w:sz w:val="28"/>
          <w:szCs w:val="28"/>
        </w:rPr>
        <w:t xml:space="preserve"> программе и описаны на специальном, понятном ей языке. Только после этого программа сможет их выполнить. </w:t>
      </w:r>
    </w:p>
    <w:p w:rsidR="00825B00" w:rsidRDefault="00DB126A"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Суть настройки программы сводится к следующим основным действиям.</w:t>
      </w:r>
    </w:p>
    <w:p w:rsidR="00825B00" w:rsidRDefault="00DB126A"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Во-первых, следует настроить план счетов: открыть нужные счета и субсчета, определить структуру размещения параметров счетов, в которых будет храниться нормативная информация, связанная с конкретными субсчетами, например, ставки налогов, данные натурального учета, вспомогательные значения, накапливающие ту или иную информацию, необходимую для последующих расчетов.</w:t>
      </w:r>
    </w:p>
    <w:p w:rsidR="00825B00" w:rsidRDefault="00DB126A"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Во-вторых, необходимо определить правила, по которым программа будет выполнять разноску сумм по счетам при выполнении тех или иных учетных действий. Иными словами, определить состав проводок, выполняемых Вами при отражении хозяйственных операций. </w:t>
      </w:r>
    </w:p>
    <w:p w:rsidR="00825B00" w:rsidRDefault="00DB126A"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В-третьих, требуется задать правила вычисления сумм, каждой из проводок, входящих в составленные операции, будь то выделение НДС и спецналога из общей суммы операции, проценты начисления налогов на заработную плату, формулы закрытия операционных счетов, калькуляции себестоимости, расчета прибыли и т</w:t>
      </w:r>
      <w:r w:rsidR="00825B00">
        <w:rPr>
          <w:rFonts w:ascii="Times New Roman" w:hAnsi="Times New Roman" w:cs="Times New Roman"/>
          <w:sz w:val="28"/>
          <w:szCs w:val="28"/>
        </w:rPr>
        <w:t>ак далее.</w:t>
      </w:r>
      <w:r w:rsidRPr="00501E54">
        <w:rPr>
          <w:rFonts w:ascii="Times New Roman" w:hAnsi="Times New Roman" w:cs="Times New Roman"/>
          <w:sz w:val="28"/>
          <w:szCs w:val="28"/>
        </w:rPr>
        <w:t> </w:t>
      </w:r>
    </w:p>
    <w:p w:rsidR="008F21F9" w:rsidRDefault="00DB126A"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В-четвертых, необходимо определить состав, реквизитную структуру и правила расчета показателей форм отчетности и других необходимых Вам выходных форм. </w:t>
      </w:r>
    </w:p>
    <w:p w:rsidR="0025515F" w:rsidRDefault="008F21F9" w:rsidP="00C210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После того, как «правила игры»</w:t>
      </w:r>
      <w:r w:rsidR="00DB126A" w:rsidRPr="00501E54">
        <w:rPr>
          <w:rFonts w:ascii="Times New Roman" w:hAnsi="Times New Roman" w:cs="Times New Roman"/>
          <w:sz w:val="28"/>
          <w:szCs w:val="28"/>
        </w:rPr>
        <w:t xml:space="preserve"> заданы останется только регистриро</w:t>
      </w:r>
      <w:r>
        <w:rPr>
          <w:rFonts w:ascii="Times New Roman" w:hAnsi="Times New Roman" w:cs="Times New Roman"/>
          <w:sz w:val="28"/>
          <w:szCs w:val="28"/>
        </w:rPr>
        <w:t xml:space="preserve">вать операции по тем принципам. </w:t>
      </w:r>
      <w:r w:rsidR="00034C5B">
        <w:rPr>
          <w:rFonts w:ascii="Times New Roman" w:hAnsi="Times New Roman" w:cs="Times New Roman"/>
          <w:sz w:val="28"/>
          <w:szCs w:val="28"/>
        </w:rPr>
        <w:t>«Финансы без проблем»</w:t>
      </w:r>
      <w:r w:rsidR="00DB126A" w:rsidRPr="00501E54">
        <w:rPr>
          <w:rFonts w:ascii="Times New Roman" w:hAnsi="Times New Roman" w:cs="Times New Roman"/>
          <w:sz w:val="28"/>
          <w:szCs w:val="28"/>
        </w:rPr>
        <w:t>, руководствуясь этими правилами и данными зарегистрированных операций, будут автоматически составлять проводки, там где надо вычислять их суммы и сводить результаты в оборотный баланс и отчетные формы. </w:t>
      </w:r>
      <w:r w:rsidR="00DB126A" w:rsidRPr="00501E54">
        <w:rPr>
          <w:rFonts w:ascii="Times New Roman" w:hAnsi="Times New Roman" w:cs="Times New Roman"/>
          <w:sz w:val="28"/>
          <w:szCs w:val="28"/>
        </w:rPr>
        <w:br/>
        <w:t>От того, насколько качественно составлены правила зависи</w:t>
      </w:r>
      <w:r w:rsidR="0025515F">
        <w:rPr>
          <w:rFonts w:ascii="Times New Roman" w:hAnsi="Times New Roman" w:cs="Times New Roman"/>
          <w:sz w:val="28"/>
          <w:szCs w:val="28"/>
        </w:rPr>
        <w:t xml:space="preserve">т степень автоматизации решения </w:t>
      </w:r>
      <w:r w:rsidR="00DB126A" w:rsidRPr="00501E54">
        <w:rPr>
          <w:rFonts w:ascii="Times New Roman" w:hAnsi="Times New Roman" w:cs="Times New Roman"/>
          <w:sz w:val="28"/>
          <w:szCs w:val="28"/>
        </w:rPr>
        <w:t xml:space="preserve">повседневных учетных задач и степень облегчения каждодневного труда. </w:t>
      </w:r>
    </w:p>
    <w:p w:rsidR="00165E5F" w:rsidRDefault="007030F1"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К достоинствам внутримашинного хранения бухгалтерских записей в виде операций, подразумевающих проводки, а не самих проводок, следует отнести тот факт, что в этом случае в значительной степени снижается трудоемкость исправления ошибок. При использовании традиционного для систем автоматизации представления информации в базе данных в виде проводок, многие из них придется удалить, для того чтобы, исправив допущенную ошибку, полностью повторить расчет и выполнить повторный ввод пересчитанных данных. В случае же использования операций, только подразумевающих проводки последние будут автоматически переформированы при изменении лишь одной ошибочной операции. </w:t>
      </w:r>
      <w:r w:rsidRPr="00501E54">
        <w:rPr>
          <w:rFonts w:ascii="Times New Roman" w:hAnsi="Times New Roman" w:cs="Times New Roman"/>
          <w:sz w:val="28"/>
          <w:szCs w:val="28"/>
        </w:rPr>
        <w:br/>
        <w:t>При ручном счете или использовании бухгалтерских программ, основанных на традиционном подходе, придется исправлять ошибки по всей цепочке или фор</w:t>
      </w:r>
      <w:r w:rsidR="00E50308">
        <w:rPr>
          <w:rFonts w:ascii="Times New Roman" w:hAnsi="Times New Roman" w:cs="Times New Roman"/>
          <w:sz w:val="28"/>
          <w:szCs w:val="28"/>
        </w:rPr>
        <w:t>мировать сторнирующие записи и «проводить»</w:t>
      </w:r>
      <w:r w:rsidRPr="00501E54">
        <w:rPr>
          <w:rFonts w:ascii="Times New Roman" w:hAnsi="Times New Roman" w:cs="Times New Roman"/>
          <w:sz w:val="28"/>
          <w:szCs w:val="28"/>
        </w:rPr>
        <w:t xml:space="preserve"> все зан</w:t>
      </w:r>
      <w:r w:rsidR="00E50308">
        <w:rPr>
          <w:rFonts w:ascii="Times New Roman" w:hAnsi="Times New Roman" w:cs="Times New Roman"/>
          <w:sz w:val="28"/>
          <w:szCs w:val="28"/>
        </w:rPr>
        <w:t>ово. В случае же использования «Финансов без проблем»</w:t>
      </w:r>
      <w:r w:rsidRPr="00501E54">
        <w:rPr>
          <w:rFonts w:ascii="Times New Roman" w:hAnsi="Times New Roman" w:cs="Times New Roman"/>
          <w:sz w:val="28"/>
          <w:szCs w:val="28"/>
        </w:rPr>
        <w:t xml:space="preserve"> ошибку надо будет исправить только в одном месте, а все зависимые вычисления будут проделаны автоматически. </w:t>
      </w:r>
    </w:p>
    <w:p w:rsidR="00AB065D" w:rsidRDefault="007030F1"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Бух</w:t>
      </w:r>
      <w:r w:rsidR="00016984">
        <w:rPr>
          <w:rFonts w:ascii="Times New Roman" w:hAnsi="Times New Roman" w:cs="Times New Roman"/>
          <w:sz w:val="28"/>
          <w:szCs w:val="28"/>
        </w:rPr>
        <w:t>галтерские расчеты выполняемые «Финансами без проблем»</w:t>
      </w:r>
      <w:r w:rsidRPr="00501E54">
        <w:rPr>
          <w:rFonts w:ascii="Times New Roman" w:hAnsi="Times New Roman" w:cs="Times New Roman"/>
          <w:sz w:val="28"/>
          <w:szCs w:val="28"/>
        </w:rPr>
        <w:t xml:space="preserve"> на основе записи операций также отличаются от расч</w:t>
      </w:r>
      <w:r w:rsidR="00016984">
        <w:rPr>
          <w:rFonts w:ascii="Times New Roman" w:hAnsi="Times New Roman" w:cs="Times New Roman"/>
          <w:sz w:val="28"/>
          <w:szCs w:val="28"/>
        </w:rPr>
        <w:t>етов программами, построенными «от проводки»</w:t>
      </w:r>
      <w:r w:rsidRPr="00501E54">
        <w:rPr>
          <w:rFonts w:ascii="Times New Roman" w:hAnsi="Times New Roman" w:cs="Times New Roman"/>
          <w:sz w:val="28"/>
          <w:szCs w:val="28"/>
        </w:rPr>
        <w:t xml:space="preserve">, как расчеты с помощью электронных </w:t>
      </w:r>
      <w:r w:rsidRPr="00501E54">
        <w:rPr>
          <w:rFonts w:ascii="Times New Roman" w:hAnsi="Times New Roman" w:cs="Times New Roman"/>
          <w:sz w:val="28"/>
          <w:szCs w:val="28"/>
        </w:rPr>
        <w:lastRenderedPageBreak/>
        <w:t xml:space="preserve">таблиц от расчетов с использованием карандаша и калькулятора. В последнем случае достаточно допустить одну ошибку в исходных данных, чтобы последующие результаты и все выписанные на бумагу цифры были неверными. Совсем другое дело, когда </w:t>
      </w:r>
      <w:r w:rsidR="00DA5395">
        <w:rPr>
          <w:rFonts w:ascii="Times New Roman" w:hAnsi="Times New Roman" w:cs="Times New Roman"/>
          <w:sz w:val="28"/>
          <w:szCs w:val="28"/>
        </w:rPr>
        <w:t>введены</w:t>
      </w:r>
      <w:r w:rsidRPr="00501E54">
        <w:rPr>
          <w:rFonts w:ascii="Times New Roman" w:hAnsi="Times New Roman" w:cs="Times New Roman"/>
          <w:sz w:val="28"/>
          <w:szCs w:val="28"/>
        </w:rPr>
        <w:t xml:space="preserve"> в клетки электронной таблицы формулы, определяющие порядок расчетов. В этом случае достаточно исправить неверные исходные данные, а всю остальную работу программа выполнит автоматически. </w:t>
      </w:r>
    </w:p>
    <w:p w:rsidR="00DB126A" w:rsidRDefault="007030F1" w:rsidP="00C21038">
      <w:pPr>
        <w:spacing w:line="360" w:lineRule="auto"/>
        <w:jc w:val="both"/>
        <w:rPr>
          <w:rFonts w:ascii="Times New Roman" w:hAnsi="Times New Roman" w:cs="Times New Roman"/>
          <w:sz w:val="28"/>
          <w:szCs w:val="28"/>
        </w:rPr>
      </w:pPr>
      <w:r w:rsidRPr="00501E54">
        <w:rPr>
          <w:rFonts w:ascii="Times New Roman" w:hAnsi="Times New Roman" w:cs="Times New Roman"/>
          <w:sz w:val="28"/>
          <w:szCs w:val="28"/>
        </w:rPr>
        <w:t>Неумелое переопределение некоторых операций может автоматически вызвать процесс полного пересчета результатов по всем действиям, совершенным до этого момента. Поэтому к построенным определениям правил надо относиться чрез</w:t>
      </w:r>
      <w:r w:rsidR="00AB065D">
        <w:rPr>
          <w:rFonts w:ascii="Times New Roman" w:hAnsi="Times New Roman" w:cs="Times New Roman"/>
          <w:sz w:val="28"/>
          <w:szCs w:val="28"/>
        </w:rPr>
        <w:t>вычайно «бережно»</w:t>
      </w:r>
      <w:r w:rsidRPr="00501E54">
        <w:rPr>
          <w:rFonts w:ascii="Times New Roman" w:hAnsi="Times New Roman" w:cs="Times New Roman"/>
          <w:sz w:val="28"/>
          <w:szCs w:val="28"/>
        </w:rPr>
        <w:t xml:space="preserve"> и осторожно, особенно если по этим правилам зарегистрировано много операций. Вот почему так важна продуманность решений на начальном этапе освоения программы, особенно если Вы собираетесь автоматизировать как можно больше сложных в алгоритмическом отношении расчетов. </w:t>
      </w:r>
    </w:p>
    <w:p w:rsidR="00E9014A" w:rsidRDefault="00E9014A" w:rsidP="00C21038">
      <w:pPr>
        <w:spacing w:line="360" w:lineRule="auto"/>
        <w:jc w:val="both"/>
        <w:rPr>
          <w:rFonts w:ascii="Times New Roman" w:hAnsi="Times New Roman" w:cs="Times New Roman"/>
          <w:sz w:val="28"/>
          <w:szCs w:val="28"/>
        </w:rPr>
      </w:pPr>
    </w:p>
    <w:p w:rsidR="00E9014A" w:rsidRDefault="00E9014A" w:rsidP="00C21038">
      <w:pPr>
        <w:spacing w:line="360" w:lineRule="auto"/>
        <w:jc w:val="both"/>
        <w:rPr>
          <w:rFonts w:ascii="Times New Roman" w:hAnsi="Times New Roman" w:cs="Times New Roman"/>
          <w:sz w:val="28"/>
          <w:szCs w:val="28"/>
        </w:rPr>
      </w:pPr>
    </w:p>
    <w:p w:rsidR="00E9014A" w:rsidRDefault="00E9014A" w:rsidP="00C21038">
      <w:pPr>
        <w:spacing w:line="360" w:lineRule="auto"/>
        <w:jc w:val="both"/>
        <w:rPr>
          <w:rFonts w:ascii="Times New Roman" w:hAnsi="Times New Roman" w:cs="Times New Roman"/>
          <w:sz w:val="28"/>
          <w:szCs w:val="28"/>
        </w:rPr>
      </w:pPr>
    </w:p>
    <w:p w:rsidR="00E9014A" w:rsidRDefault="00E9014A" w:rsidP="00C21038">
      <w:pPr>
        <w:spacing w:line="360" w:lineRule="auto"/>
        <w:jc w:val="both"/>
        <w:rPr>
          <w:rFonts w:ascii="Times New Roman" w:hAnsi="Times New Roman" w:cs="Times New Roman"/>
          <w:sz w:val="28"/>
          <w:szCs w:val="28"/>
        </w:rPr>
      </w:pPr>
    </w:p>
    <w:p w:rsidR="00E9014A" w:rsidRDefault="00E9014A" w:rsidP="00C21038">
      <w:pPr>
        <w:spacing w:line="360" w:lineRule="auto"/>
        <w:jc w:val="both"/>
        <w:rPr>
          <w:rFonts w:ascii="Times New Roman" w:hAnsi="Times New Roman" w:cs="Times New Roman"/>
          <w:sz w:val="28"/>
          <w:szCs w:val="28"/>
        </w:rPr>
      </w:pPr>
    </w:p>
    <w:p w:rsidR="00E9014A" w:rsidRDefault="00E9014A" w:rsidP="00C21038">
      <w:pPr>
        <w:spacing w:line="360" w:lineRule="auto"/>
        <w:jc w:val="both"/>
        <w:rPr>
          <w:rFonts w:ascii="Times New Roman" w:hAnsi="Times New Roman" w:cs="Times New Roman"/>
          <w:sz w:val="28"/>
          <w:szCs w:val="28"/>
        </w:rPr>
      </w:pPr>
    </w:p>
    <w:p w:rsidR="00E9014A" w:rsidRDefault="00E9014A" w:rsidP="00C21038">
      <w:pPr>
        <w:spacing w:line="360" w:lineRule="auto"/>
        <w:jc w:val="both"/>
        <w:rPr>
          <w:rFonts w:ascii="Times New Roman" w:hAnsi="Times New Roman" w:cs="Times New Roman"/>
          <w:sz w:val="28"/>
          <w:szCs w:val="28"/>
        </w:rPr>
      </w:pPr>
    </w:p>
    <w:p w:rsidR="001D5258" w:rsidRDefault="001D5258" w:rsidP="00964414">
      <w:pPr>
        <w:pStyle w:val="Nadpis1"/>
      </w:pPr>
      <w:bookmarkStart w:id="8" w:name="_Toc378606112"/>
      <w:r w:rsidRPr="001D5258">
        <w:lastRenderedPageBreak/>
        <w:t>Заключение</w:t>
      </w:r>
      <w:bookmarkEnd w:id="8"/>
    </w:p>
    <w:p w:rsidR="00662177" w:rsidRDefault="00662177" w:rsidP="00662177">
      <w:pPr>
        <w:jc w:val="both"/>
        <w:rPr>
          <w:rFonts w:ascii="Times New Roman" w:hAnsi="Times New Roman" w:cs="Times New Roman"/>
          <w:sz w:val="28"/>
          <w:szCs w:val="28"/>
        </w:rPr>
      </w:pPr>
      <w:r>
        <w:rPr>
          <w:rFonts w:ascii="Times New Roman" w:hAnsi="Times New Roman" w:cs="Times New Roman"/>
          <w:sz w:val="28"/>
          <w:szCs w:val="28"/>
        </w:rPr>
        <w:t>Информатика очень важна в жизни. Термин «информатика» начал изпользоваться в 80-х года. И в то время уже было понятно, что информатика является главным предметом изучения в современном мире.</w:t>
      </w:r>
    </w:p>
    <w:p w:rsidR="00662177" w:rsidRDefault="00662177" w:rsidP="00662177">
      <w:pPr>
        <w:jc w:val="both"/>
        <w:rPr>
          <w:rFonts w:ascii="Times New Roman" w:hAnsi="Times New Roman" w:cs="Times New Roman"/>
          <w:sz w:val="28"/>
          <w:szCs w:val="28"/>
        </w:rPr>
      </w:pPr>
      <w:r>
        <w:rPr>
          <w:rFonts w:ascii="Times New Roman" w:hAnsi="Times New Roman" w:cs="Times New Roman"/>
          <w:sz w:val="28"/>
          <w:szCs w:val="28"/>
        </w:rPr>
        <w:t xml:space="preserve">Наш мир совершенствуется с каждым днем. Недаром стали появляться новейшие технологии. Без них сейчас никуда. Современный мир построен исключительно на технике. </w:t>
      </w:r>
    </w:p>
    <w:p w:rsidR="00662177" w:rsidRDefault="00662177" w:rsidP="00662177">
      <w:pPr>
        <w:spacing w:line="360" w:lineRule="auto"/>
        <w:jc w:val="both"/>
        <w:rPr>
          <w:rFonts w:ascii="Times New Roman" w:hAnsi="Times New Roman" w:cs="Times New Roman"/>
          <w:sz w:val="28"/>
          <w:szCs w:val="28"/>
        </w:rPr>
      </w:pPr>
      <w:r w:rsidRPr="004D11E4">
        <w:rPr>
          <w:rFonts w:ascii="Times New Roman" w:hAnsi="Times New Roman" w:cs="Times New Roman"/>
          <w:sz w:val="28"/>
          <w:szCs w:val="28"/>
        </w:rPr>
        <w:t>Информационные технологии применяются в науке, промышленности, торговле, управлении, образовании, медицине и так далее.</w:t>
      </w:r>
      <w:r>
        <w:rPr>
          <w:rFonts w:ascii="Times New Roman" w:hAnsi="Times New Roman" w:cs="Times New Roman"/>
          <w:sz w:val="28"/>
          <w:szCs w:val="28"/>
        </w:rPr>
        <w:t xml:space="preserve"> Широта использования информатики не стала исключением и области экономики. </w:t>
      </w:r>
      <w:r w:rsidR="00DF164D">
        <w:rPr>
          <w:rFonts w:ascii="Times New Roman" w:hAnsi="Times New Roman" w:cs="Times New Roman"/>
          <w:sz w:val="28"/>
          <w:szCs w:val="28"/>
        </w:rPr>
        <w:t xml:space="preserve">Бухгалтерский учет является одним из главных объектов, к которому стала применяться информационная технология. </w:t>
      </w:r>
      <w:r>
        <w:rPr>
          <w:rFonts w:ascii="Times New Roman" w:hAnsi="Times New Roman" w:cs="Times New Roman"/>
          <w:sz w:val="28"/>
          <w:szCs w:val="28"/>
        </w:rPr>
        <w:t>Разработчики «Хакерс Дизайн»</w:t>
      </w:r>
      <w:r w:rsidRPr="004D11E4">
        <w:rPr>
          <w:rFonts w:ascii="Times New Roman" w:hAnsi="Times New Roman" w:cs="Times New Roman"/>
          <w:sz w:val="28"/>
          <w:szCs w:val="28"/>
        </w:rPr>
        <w:t xml:space="preserve"> реализовали принцип построе</w:t>
      </w:r>
      <w:r>
        <w:rPr>
          <w:rFonts w:ascii="Times New Roman" w:hAnsi="Times New Roman" w:cs="Times New Roman"/>
          <w:sz w:val="28"/>
          <w:szCs w:val="28"/>
        </w:rPr>
        <w:t>ния бухгалтерской программы. В «Финансы без проблем»</w:t>
      </w:r>
      <w:r w:rsidRPr="004D11E4">
        <w:rPr>
          <w:rFonts w:ascii="Times New Roman" w:hAnsi="Times New Roman" w:cs="Times New Roman"/>
          <w:sz w:val="28"/>
          <w:szCs w:val="28"/>
        </w:rPr>
        <w:t xml:space="preserve"> были заложены совершенно непохожие автоматизации бухгалтерского учета. </w:t>
      </w:r>
    </w:p>
    <w:p w:rsidR="00832221" w:rsidRPr="004D11E4" w:rsidRDefault="00832221" w:rsidP="0066217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стало намного легче вести бухгалтерскую отчетность. Не нужно уже писать все в ручную. Если появилась ошибка, пришлось бы все переделывать заново. В наши дни ведение отчетности становится на моного легче и доступнее. Каждый человек освоив программу, может с абсолютной легкостью вести баланс. В нашем мире информатика и информационные технологии – это все. </w:t>
      </w:r>
    </w:p>
    <w:p w:rsidR="001D5258" w:rsidRPr="00662177" w:rsidRDefault="001D5258" w:rsidP="00662177">
      <w:pPr>
        <w:jc w:val="both"/>
        <w:rPr>
          <w:rFonts w:ascii="Times New Roman" w:hAnsi="Times New Roman" w:cs="Times New Roman"/>
          <w:sz w:val="28"/>
          <w:szCs w:val="28"/>
        </w:rPr>
      </w:pPr>
    </w:p>
    <w:p w:rsidR="001D5258" w:rsidRDefault="001D5258" w:rsidP="00270AF4">
      <w:pPr>
        <w:jc w:val="center"/>
        <w:rPr>
          <w:rFonts w:ascii="Times New Roman" w:hAnsi="Times New Roman" w:cs="Times New Roman"/>
          <w:b/>
          <w:sz w:val="48"/>
          <w:szCs w:val="48"/>
        </w:rPr>
      </w:pPr>
    </w:p>
    <w:p w:rsidR="00C468B4" w:rsidRDefault="00C468B4" w:rsidP="00270AF4">
      <w:pPr>
        <w:jc w:val="center"/>
        <w:rPr>
          <w:rFonts w:ascii="Times New Roman" w:hAnsi="Times New Roman" w:cs="Times New Roman"/>
          <w:b/>
          <w:sz w:val="48"/>
          <w:szCs w:val="48"/>
        </w:rPr>
      </w:pPr>
    </w:p>
    <w:p w:rsidR="00C468B4" w:rsidRDefault="00C468B4" w:rsidP="00270AF4">
      <w:pPr>
        <w:jc w:val="center"/>
        <w:rPr>
          <w:rFonts w:ascii="Times New Roman" w:hAnsi="Times New Roman" w:cs="Times New Roman"/>
          <w:b/>
          <w:sz w:val="48"/>
          <w:szCs w:val="48"/>
        </w:rPr>
      </w:pPr>
    </w:p>
    <w:p w:rsidR="00E9014A" w:rsidRPr="00270AF4" w:rsidRDefault="001334A5" w:rsidP="00964414">
      <w:pPr>
        <w:pStyle w:val="Nadpis1"/>
      </w:pPr>
      <w:bookmarkStart w:id="9" w:name="_Toc378606113"/>
      <w:r>
        <w:lastRenderedPageBreak/>
        <w:t>Список литературы</w:t>
      </w:r>
      <w:bookmarkEnd w:id="9"/>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1. Автоматизация управления предприятием. Баронов и др. - М.: Инфра-М, 2000</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2. Воройский Ф.С. Информатика. Новый систематизированный толковый словарь-справочник  - М.: Изд-во «Либерия», 2001</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 xml:space="preserve">3. Кукин В.И. Информатика: организация и управление. - М.: Экономика, 1991. </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4. Лопатников Л.И. Экономико-математический словарь/Словарь современной экономической науки. - М.: Издательство «ABF», 1996</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5. Некрасов В.И., Воронов К.В. Формирование организационных структур управления. - Ижевск, 2003</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6</w:t>
      </w:r>
      <w:r w:rsidR="00270AF4">
        <w:rPr>
          <w:rFonts w:ascii="Times New Roman" w:hAnsi="Times New Roman" w:cs="Times New Roman"/>
          <w:sz w:val="28"/>
          <w:szCs w:val="28"/>
        </w:rPr>
        <w:t xml:space="preserve">. </w:t>
      </w:r>
      <w:r w:rsidRPr="00270AF4">
        <w:rPr>
          <w:rFonts w:ascii="Times New Roman" w:hAnsi="Times New Roman" w:cs="Times New Roman"/>
          <w:sz w:val="28"/>
          <w:szCs w:val="28"/>
        </w:rPr>
        <w:t>Велихов Е.П. Информатика - актуальное направление развития советской науки. В "сб. "Кибернетика. Становление информатики." - М.:Наука, 1986</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8. Шемакин Ю.И. Введение в информатику. - М.:Финансы и статистика, 1985</w:t>
      </w:r>
    </w:p>
    <w:p w:rsidR="00E9014A" w:rsidRPr="00270AF4" w:rsidRDefault="00E9014A" w:rsidP="00270AF4">
      <w:pPr>
        <w:jc w:val="both"/>
        <w:rPr>
          <w:rFonts w:ascii="Times New Roman" w:hAnsi="Times New Roman" w:cs="Times New Roman"/>
          <w:sz w:val="28"/>
          <w:szCs w:val="28"/>
        </w:rPr>
      </w:pPr>
      <w:r w:rsidRPr="00270AF4">
        <w:rPr>
          <w:rFonts w:ascii="Times New Roman" w:hAnsi="Times New Roman" w:cs="Times New Roman"/>
          <w:sz w:val="28"/>
          <w:szCs w:val="28"/>
        </w:rPr>
        <w:t>9. Математический энциклопедический словарь. Гл. ред. Прохоров Ю.В.- М.:Сов. энциклопедия, 1988</w:t>
      </w:r>
    </w:p>
    <w:sectPr w:rsidR="00E9014A" w:rsidRPr="00270AF4" w:rsidSect="00A23FE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34" w:rsidRDefault="00251D34" w:rsidP="006B18FA">
      <w:pPr>
        <w:spacing w:after="0" w:line="240" w:lineRule="auto"/>
      </w:pPr>
      <w:r>
        <w:separator/>
      </w:r>
    </w:p>
  </w:endnote>
  <w:endnote w:type="continuationSeparator" w:id="1">
    <w:p w:rsidR="00251D34" w:rsidRDefault="00251D34" w:rsidP="006B1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42814"/>
      <w:docPartObj>
        <w:docPartGallery w:val="Page Numbers (Bottom of Page)"/>
        <w:docPartUnique/>
      </w:docPartObj>
    </w:sdtPr>
    <w:sdtContent>
      <w:p w:rsidR="00662177" w:rsidRDefault="00F74631">
        <w:pPr>
          <w:pStyle w:val="Zpat"/>
          <w:jc w:val="right"/>
        </w:pPr>
        <w:fldSimple w:instr=" PAGE   \* MERGEFORMAT ">
          <w:r w:rsidR="004D2DE0">
            <w:rPr>
              <w:noProof/>
            </w:rPr>
            <w:t>1</w:t>
          </w:r>
        </w:fldSimple>
      </w:p>
    </w:sdtContent>
  </w:sdt>
  <w:p w:rsidR="00662177" w:rsidRDefault="006621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34" w:rsidRDefault="00251D34" w:rsidP="006B18FA">
      <w:pPr>
        <w:spacing w:after="0" w:line="240" w:lineRule="auto"/>
      </w:pPr>
      <w:r>
        <w:separator/>
      </w:r>
    </w:p>
  </w:footnote>
  <w:footnote w:type="continuationSeparator" w:id="1">
    <w:p w:rsidR="00251D34" w:rsidRDefault="00251D34" w:rsidP="006B1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14DE"/>
    <w:multiLevelType w:val="hybridMultilevel"/>
    <w:tmpl w:val="AA14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D53DF"/>
    <w:multiLevelType w:val="hybridMultilevel"/>
    <w:tmpl w:val="7C28A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55620"/>
    <w:multiLevelType w:val="hybridMultilevel"/>
    <w:tmpl w:val="FA16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637D1B"/>
    <w:multiLevelType w:val="hybridMultilevel"/>
    <w:tmpl w:val="1E86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E34AB"/>
    <w:multiLevelType w:val="hybridMultilevel"/>
    <w:tmpl w:val="CA96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167"/>
    <w:multiLevelType w:val="hybridMultilevel"/>
    <w:tmpl w:val="DCA0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B5451"/>
    <w:multiLevelType w:val="hybridMultilevel"/>
    <w:tmpl w:val="90908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2C3685"/>
    <w:multiLevelType w:val="hybridMultilevel"/>
    <w:tmpl w:val="7036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F00BA7"/>
    <w:multiLevelType w:val="hybridMultilevel"/>
    <w:tmpl w:val="874E2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622F0F"/>
    <w:multiLevelType w:val="hybridMultilevel"/>
    <w:tmpl w:val="3EE89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E01FC"/>
    <w:multiLevelType w:val="hybridMultilevel"/>
    <w:tmpl w:val="2584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3"/>
  </w:num>
  <w:num w:numId="6">
    <w:abstractNumId w:val="9"/>
  </w:num>
  <w:num w:numId="7">
    <w:abstractNumId w:val="7"/>
  </w:num>
  <w:num w:numId="8">
    <w:abstractNumId w:val="2"/>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7DE3"/>
    <w:rsid w:val="000077A6"/>
    <w:rsid w:val="00016984"/>
    <w:rsid w:val="00021399"/>
    <w:rsid w:val="00034C5B"/>
    <w:rsid w:val="00091672"/>
    <w:rsid w:val="000C7849"/>
    <w:rsid w:val="000E662F"/>
    <w:rsid w:val="000F7173"/>
    <w:rsid w:val="00120755"/>
    <w:rsid w:val="001334A5"/>
    <w:rsid w:val="00162640"/>
    <w:rsid w:val="00165E5F"/>
    <w:rsid w:val="00183003"/>
    <w:rsid w:val="001A6EE4"/>
    <w:rsid w:val="001C3366"/>
    <w:rsid w:val="001D5258"/>
    <w:rsid w:val="00227C77"/>
    <w:rsid w:val="002323C1"/>
    <w:rsid w:val="00251D34"/>
    <w:rsid w:val="0025515F"/>
    <w:rsid w:val="00261D6B"/>
    <w:rsid w:val="00270AF4"/>
    <w:rsid w:val="0027525C"/>
    <w:rsid w:val="002B53EB"/>
    <w:rsid w:val="002C5490"/>
    <w:rsid w:val="002F3A09"/>
    <w:rsid w:val="00310590"/>
    <w:rsid w:val="00350291"/>
    <w:rsid w:val="003511AF"/>
    <w:rsid w:val="00372D72"/>
    <w:rsid w:val="00380890"/>
    <w:rsid w:val="003A6B97"/>
    <w:rsid w:val="003C7A34"/>
    <w:rsid w:val="003D231D"/>
    <w:rsid w:val="00404421"/>
    <w:rsid w:val="004170A7"/>
    <w:rsid w:val="004367C2"/>
    <w:rsid w:val="00475807"/>
    <w:rsid w:val="004773EA"/>
    <w:rsid w:val="0048018E"/>
    <w:rsid w:val="00480305"/>
    <w:rsid w:val="004B7F36"/>
    <w:rsid w:val="004D11E4"/>
    <w:rsid w:val="004D152C"/>
    <w:rsid w:val="004D2DE0"/>
    <w:rsid w:val="004E3CAE"/>
    <w:rsid w:val="004E58BB"/>
    <w:rsid w:val="004E6C27"/>
    <w:rsid w:val="004F63AC"/>
    <w:rsid w:val="00501E54"/>
    <w:rsid w:val="00514251"/>
    <w:rsid w:val="0051632F"/>
    <w:rsid w:val="00563C64"/>
    <w:rsid w:val="005744F8"/>
    <w:rsid w:val="005E4069"/>
    <w:rsid w:val="005F1B65"/>
    <w:rsid w:val="005F6BD5"/>
    <w:rsid w:val="00617EA5"/>
    <w:rsid w:val="006278C6"/>
    <w:rsid w:val="00644302"/>
    <w:rsid w:val="00654857"/>
    <w:rsid w:val="00662177"/>
    <w:rsid w:val="00673925"/>
    <w:rsid w:val="006B18FA"/>
    <w:rsid w:val="006E075A"/>
    <w:rsid w:val="007030F1"/>
    <w:rsid w:val="00707EED"/>
    <w:rsid w:val="00726939"/>
    <w:rsid w:val="00732482"/>
    <w:rsid w:val="007774B2"/>
    <w:rsid w:val="007A5730"/>
    <w:rsid w:val="007D563E"/>
    <w:rsid w:val="008000B3"/>
    <w:rsid w:val="008041F4"/>
    <w:rsid w:val="00821FE7"/>
    <w:rsid w:val="00822477"/>
    <w:rsid w:val="00825B00"/>
    <w:rsid w:val="00832221"/>
    <w:rsid w:val="00872365"/>
    <w:rsid w:val="008B6EE5"/>
    <w:rsid w:val="008F21F9"/>
    <w:rsid w:val="008F2561"/>
    <w:rsid w:val="00905EEB"/>
    <w:rsid w:val="00944881"/>
    <w:rsid w:val="00964414"/>
    <w:rsid w:val="009728F4"/>
    <w:rsid w:val="009963C7"/>
    <w:rsid w:val="009B36E8"/>
    <w:rsid w:val="00A06748"/>
    <w:rsid w:val="00A23CDB"/>
    <w:rsid w:val="00A23FEC"/>
    <w:rsid w:val="00A25E22"/>
    <w:rsid w:val="00A2750B"/>
    <w:rsid w:val="00A56E34"/>
    <w:rsid w:val="00A75E6B"/>
    <w:rsid w:val="00A873C4"/>
    <w:rsid w:val="00A94359"/>
    <w:rsid w:val="00AA1DAF"/>
    <w:rsid w:val="00AB065D"/>
    <w:rsid w:val="00AB769F"/>
    <w:rsid w:val="00B13449"/>
    <w:rsid w:val="00B15C3B"/>
    <w:rsid w:val="00B548A1"/>
    <w:rsid w:val="00B77187"/>
    <w:rsid w:val="00BA3902"/>
    <w:rsid w:val="00BE457B"/>
    <w:rsid w:val="00C05436"/>
    <w:rsid w:val="00C145A1"/>
    <w:rsid w:val="00C21038"/>
    <w:rsid w:val="00C304D8"/>
    <w:rsid w:val="00C4453F"/>
    <w:rsid w:val="00C468B4"/>
    <w:rsid w:val="00C65A8A"/>
    <w:rsid w:val="00CA1268"/>
    <w:rsid w:val="00CA377C"/>
    <w:rsid w:val="00CF4CAE"/>
    <w:rsid w:val="00D12700"/>
    <w:rsid w:val="00D2563E"/>
    <w:rsid w:val="00D315F0"/>
    <w:rsid w:val="00D57DE3"/>
    <w:rsid w:val="00D739F8"/>
    <w:rsid w:val="00DA5395"/>
    <w:rsid w:val="00DB126A"/>
    <w:rsid w:val="00DC39C5"/>
    <w:rsid w:val="00DE09BD"/>
    <w:rsid w:val="00DF164D"/>
    <w:rsid w:val="00DF1EBA"/>
    <w:rsid w:val="00E14EB1"/>
    <w:rsid w:val="00E156BC"/>
    <w:rsid w:val="00E464A1"/>
    <w:rsid w:val="00E466F9"/>
    <w:rsid w:val="00E50308"/>
    <w:rsid w:val="00E74E1C"/>
    <w:rsid w:val="00E9014A"/>
    <w:rsid w:val="00EB063C"/>
    <w:rsid w:val="00EC5B80"/>
    <w:rsid w:val="00ED4C39"/>
    <w:rsid w:val="00EF4B2E"/>
    <w:rsid w:val="00F05A96"/>
    <w:rsid w:val="00F074C5"/>
    <w:rsid w:val="00F11353"/>
    <w:rsid w:val="00F35179"/>
    <w:rsid w:val="00F44ECF"/>
    <w:rsid w:val="00F71FF4"/>
    <w:rsid w:val="00F74631"/>
    <w:rsid w:val="00F8409F"/>
    <w:rsid w:val="00F962BF"/>
    <w:rsid w:val="00F9768D"/>
    <w:rsid w:val="00FA4DE8"/>
    <w:rsid w:val="00FF17FE"/>
    <w:rsid w:val="00FF2B5E"/>
    <w:rsid w:val="00FF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3FEC"/>
  </w:style>
  <w:style w:type="paragraph" w:styleId="Nadpis1">
    <w:name w:val="heading 1"/>
    <w:basedOn w:val="Normln"/>
    <w:next w:val="Normln"/>
    <w:link w:val="Nadpis1Char"/>
    <w:uiPriority w:val="9"/>
    <w:qFormat/>
    <w:rsid w:val="00964414"/>
    <w:pPr>
      <w:keepNext/>
      <w:keepLines/>
      <w:pageBreakBefore/>
      <w:spacing w:before="360" w:after="360"/>
      <w:jc w:val="center"/>
      <w:outlineLvl w:val="0"/>
    </w:pPr>
    <w:rPr>
      <w:rFonts w:ascii="Times New Roman" w:eastAsiaTheme="majorEastAsia" w:hAnsi="Times New Roman" w:cstheme="majorBidi"/>
      <w:b/>
      <w:bCs/>
      <w:sz w:val="48"/>
      <w:szCs w:val="28"/>
    </w:rPr>
  </w:style>
  <w:style w:type="paragraph" w:styleId="Nadpis2">
    <w:name w:val="heading 2"/>
    <w:basedOn w:val="Normln"/>
    <w:next w:val="Normln"/>
    <w:link w:val="Nadpis2Char"/>
    <w:uiPriority w:val="9"/>
    <w:unhideWhenUsed/>
    <w:qFormat/>
    <w:rsid w:val="00964414"/>
    <w:pPr>
      <w:keepNext/>
      <w:keepLines/>
      <w:spacing w:before="200" w:after="240"/>
      <w:jc w:val="center"/>
      <w:outlineLvl w:val="1"/>
    </w:pPr>
    <w:rPr>
      <w:rFonts w:ascii="Times New Roman" w:eastAsiaTheme="majorEastAsia" w:hAnsi="Times New Roman" w:cstheme="majorBidi"/>
      <w:b/>
      <w:bCs/>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Standardnpsmoodstavce"/>
    <w:rsid w:val="00F9768D"/>
  </w:style>
  <w:style w:type="paragraph" w:styleId="Odstavecseseznamem">
    <w:name w:val="List Paragraph"/>
    <w:basedOn w:val="Normln"/>
    <w:uiPriority w:val="34"/>
    <w:qFormat/>
    <w:rsid w:val="004170A7"/>
    <w:pPr>
      <w:ind w:left="720"/>
      <w:contextualSpacing/>
    </w:pPr>
  </w:style>
  <w:style w:type="paragraph" w:styleId="Textbubliny">
    <w:name w:val="Balloon Text"/>
    <w:basedOn w:val="Normln"/>
    <w:link w:val="TextbublinyChar"/>
    <w:uiPriority w:val="99"/>
    <w:semiHidden/>
    <w:unhideWhenUsed/>
    <w:rsid w:val="00DB12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26A"/>
    <w:rPr>
      <w:rFonts w:ascii="Tahoma" w:hAnsi="Tahoma" w:cs="Tahoma"/>
      <w:sz w:val="16"/>
      <w:szCs w:val="16"/>
    </w:rPr>
  </w:style>
  <w:style w:type="paragraph" w:styleId="Zhlav">
    <w:name w:val="header"/>
    <w:basedOn w:val="Normln"/>
    <w:link w:val="ZhlavChar"/>
    <w:uiPriority w:val="99"/>
    <w:semiHidden/>
    <w:unhideWhenUsed/>
    <w:rsid w:val="006B18F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B18FA"/>
  </w:style>
  <w:style w:type="paragraph" w:styleId="Zpat">
    <w:name w:val="footer"/>
    <w:basedOn w:val="Normln"/>
    <w:link w:val="ZpatChar"/>
    <w:uiPriority w:val="99"/>
    <w:unhideWhenUsed/>
    <w:rsid w:val="006B18FA"/>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8FA"/>
  </w:style>
  <w:style w:type="character" w:customStyle="1" w:styleId="Nadpis1Char">
    <w:name w:val="Nadpis 1 Char"/>
    <w:basedOn w:val="Standardnpsmoodstavce"/>
    <w:link w:val="Nadpis1"/>
    <w:uiPriority w:val="9"/>
    <w:rsid w:val="00964414"/>
    <w:rPr>
      <w:rFonts w:ascii="Times New Roman" w:eastAsiaTheme="majorEastAsia" w:hAnsi="Times New Roman" w:cstheme="majorBidi"/>
      <w:b/>
      <w:bCs/>
      <w:sz w:val="48"/>
      <w:szCs w:val="28"/>
    </w:rPr>
  </w:style>
  <w:style w:type="character" w:customStyle="1" w:styleId="Nadpis2Char">
    <w:name w:val="Nadpis 2 Char"/>
    <w:basedOn w:val="Standardnpsmoodstavce"/>
    <w:link w:val="Nadpis2"/>
    <w:uiPriority w:val="9"/>
    <w:rsid w:val="00964414"/>
    <w:rPr>
      <w:rFonts w:ascii="Times New Roman" w:eastAsiaTheme="majorEastAsia" w:hAnsi="Times New Roman" w:cstheme="majorBidi"/>
      <w:b/>
      <w:bCs/>
      <w:sz w:val="32"/>
      <w:szCs w:val="26"/>
    </w:rPr>
  </w:style>
  <w:style w:type="paragraph" w:styleId="Obsah1">
    <w:name w:val="toc 1"/>
    <w:basedOn w:val="Normln"/>
    <w:next w:val="Normln"/>
    <w:autoRedefine/>
    <w:uiPriority w:val="39"/>
    <w:unhideWhenUsed/>
    <w:rsid w:val="00964414"/>
    <w:pPr>
      <w:spacing w:after="100"/>
    </w:pPr>
  </w:style>
  <w:style w:type="paragraph" w:styleId="Obsah2">
    <w:name w:val="toc 2"/>
    <w:basedOn w:val="Normln"/>
    <w:next w:val="Normln"/>
    <w:autoRedefine/>
    <w:uiPriority w:val="39"/>
    <w:unhideWhenUsed/>
    <w:rsid w:val="00964414"/>
    <w:pPr>
      <w:spacing w:after="100"/>
      <w:ind w:left="220"/>
    </w:pPr>
  </w:style>
  <w:style w:type="character" w:styleId="Hypertextovodkaz">
    <w:name w:val="Hyperlink"/>
    <w:basedOn w:val="Standardnpsmoodstavce"/>
    <w:uiPriority w:val="99"/>
    <w:unhideWhenUsed/>
    <w:rsid w:val="009644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8099302">
      <w:bodyDiv w:val="1"/>
      <w:marLeft w:val="0"/>
      <w:marRight w:val="0"/>
      <w:marTop w:val="0"/>
      <w:marBottom w:val="0"/>
      <w:divBdr>
        <w:top w:val="none" w:sz="0" w:space="0" w:color="auto"/>
        <w:left w:val="none" w:sz="0" w:space="0" w:color="auto"/>
        <w:bottom w:val="none" w:sz="0" w:space="0" w:color="auto"/>
        <w:right w:val="none" w:sz="0" w:space="0" w:color="auto"/>
      </w:divBdr>
    </w:div>
    <w:div w:id="352387625">
      <w:bodyDiv w:val="1"/>
      <w:marLeft w:val="0"/>
      <w:marRight w:val="0"/>
      <w:marTop w:val="0"/>
      <w:marBottom w:val="0"/>
      <w:divBdr>
        <w:top w:val="none" w:sz="0" w:space="0" w:color="auto"/>
        <w:left w:val="none" w:sz="0" w:space="0" w:color="auto"/>
        <w:bottom w:val="none" w:sz="0" w:space="0" w:color="auto"/>
        <w:right w:val="none" w:sz="0" w:space="0" w:color="auto"/>
      </w:divBdr>
    </w:div>
    <w:div w:id="372584990">
      <w:bodyDiv w:val="1"/>
      <w:marLeft w:val="0"/>
      <w:marRight w:val="0"/>
      <w:marTop w:val="0"/>
      <w:marBottom w:val="0"/>
      <w:divBdr>
        <w:top w:val="none" w:sz="0" w:space="0" w:color="auto"/>
        <w:left w:val="none" w:sz="0" w:space="0" w:color="auto"/>
        <w:bottom w:val="none" w:sz="0" w:space="0" w:color="auto"/>
        <w:right w:val="none" w:sz="0" w:space="0" w:color="auto"/>
      </w:divBdr>
    </w:div>
    <w:div w:id="506679472">
      <w:bodyDiv w:val="1"/>
      <w:marLeft w:val="0"/>
      <w:marRight w:val="0"/>
      <w:marTop w:val="0"/>
      <w:marBottom w:val="0"/>
      <w:divBdr>
        <w:top w:val="none" w:sz="0" w:space="0" w:color="auto"/>
        <w:left w:val="none" w:sz="0" w:space="0" w:color="auto"/>
        <w:bottom w:val="none" w:sz="0" w:space="0" w:color="auto"/>
        <w:right w:val="none" w:sz="0" w:space="0" w:color="auto"/>
      </w:divBdr>
    </w:div>
    <w:div w:id="557515670">
      <w:bodyDiv w:val="1"/>
      <w:marLeft w:val="0"/>
      <w:marRight w:val="0"/>
      <w:marTop w:val="0"/>
      <w:marBottom w:val="0"/>
      <w:divBdr>
        <w:top w:val="none" w:sz="0" w:space="0" w:color="auto"/>
        <w:left w:val="none" w:sz="0" w:space="0" w:color="auto"/>
        <w:bottom w:val="none" w:sz="0" w:space="0" w:color="auto"/>
        <w:right w:val="none" w:sz="0" w:space="0" w:color="auto"/>
      </w:divBdr>
    </w:div>
    <w:div w:id="600916701">
      <w:bodyDiv w:val="1"/>
      <w:marLeft w:val="0"/>
      <w:marRight w:val="0"/>
      <w:marTop w:val="0"/>
      <w:marBottom w:val="0"/>
      <w:divBdr>
        <w:top w:val="none" w:sz="0" w:space="0" w:color="auto"/>
        <w:left w:val="none" w:sz="0" w:space="0" w:color="auto"/>
        <w:bottom w:val="none" w:sz="0" w:space="0" w:color="auto"/>
        <w:right w:val="none" w:sz="0" w:space="0" w:color="auto"/>
      </w:divBdr>
    </w:div>
    <w:div w:id="1176648653">
      <w:bodyDiv w:val="1"/>
      <w:marLeft w:val="0"/>
      <w:marRight w:val="0"/>
      <w:marTop w:val="0"/>
      <w:marBottom w:val="0"/>
      <w:divBdr>
        <w:top w:val="none" w:sz="0" w:space="0" w:color="auto"/>
        <w:left w:val="none" w:sz="0" w:space="0" w:color="auto"/>
        <w:bottom w:val="none" w:sz="0" w:space="0" w:color="auto"/>
        <w:right w:val="none" w:sz="0" w:space="0" w:color="auto"/>
      </w:divBdr>
    </w:div>
    <w:div w:id="1478377995">
      <w:bodyDiv w:val="1"/>
      <w:marLeft w:val="0"/>
      <w:marRight w:val="0"/>
      <w:marTop w:val="0"/>
      <w:marBottom w:val="0"/>
      <w:divBdr>
        <w:top w:val="none" w:sz="0" w:space="0" w:color="auto"/>
        <w:left w:val="none" w:sz="0" w:space="0" w:color="auto"/>
        <w:bottom w:val="none" w:sz="0" w:space="0" w:color="auto"/>
        <w:right w:val="none" w:sz="0" w:space="0" w:color="auto"/>
      </w:divBdr>
    </w:div>
    <w:div w:id="20678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10A9-DCE0-4D7E-92E1-9E8C360F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3329</Words>
  <Characters>18981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4</cp:revision>
  <dcterms:created xsi:type="dcterms:W3CDTF">2014-01-27T16:07:00Z</dcterms:created>
  <dcterms:modified xsi:type="dcterms:W3CDTF">2014-01-27T16:20:00Z</dcterms:modified>
</cp:coreProperties>
</file>