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81" w:rsidRPr="00194078" w:rsidRDefault="00194078" w:rsidP="000B2F81">
      <w:pPr>
        <w:jc w:val="center"/>
        <w:rPr>
          <w:b/>
          <w:sz w:val="28"/>
          <w:szCs w:val="28"/>
          <w:lang w:val="cs-CZ"/>
        </w:rPr>
      </w:pPr>
      <w:r w:rsidRPr="00194078">
        <w:rPr>
          <w:b/>
          <w:sz w:val="28"/>
          <w:szCs w:val="28"/>
        </w:rPr>
        <w:t>INTERNATIONAL PRAGUE UNIVERSITY</w:t>
      </w:r>
    </w:p>
    <w:p w:rsidR="000B2F81" w:rsidRPr="00481B54" w:rsidRDefault="000B2F81" w:rsidP="000B2F81">
      <w:pPr>
        <w:rPr>
          <w:lang w:val="ru-RU"/>
        </w:rPr>
      </w:pPr>
    </w:p>
    <w:p w:rsidR="000B2F81" w:rsidRPr="00481B54" w:rsidRDefault="000B2F81" w:rsidP="000B2F81">
      <w:pPr>
        <w:rPr>
          <w:lang w:val="ru-RU"/>
        </w:rPr>
      </w:pPr>
    </w:p>
    <w:p w:rsidR="000B2F81" w:rsidRPr="00481B54" w:rsidRDefault="000B2F81" w:rsidP="000B2F81">
      <w:pPr>
        <w:jc w:val="both"/>
        <w:rPr>
          <w:b/>
          <w:sz w:val="24"/>
          <w:szCs w:val="24"/>
          <w:lang w:val="ru-RU"/>
        </w:rPr>
      </w:pPr>
    </w:p>
    <w:p w:rsidR="000B2F81" w:rsidRPr="00481B54" w:rsidRDefault="000B2F81" w:rsidP="000B2F81">
      <w:pPr>
        <w:jc w:val="both"/>
        <w:rPr>
          <w:b/>
          <w:sz w:val="24"/>
          <w:szCs w:val="24"/>
          <w:lang w:val="ru-RU"/>
        </w:rPr>
      </w:pPr>
      <w:r w:rsidRPr="00481B54">
        <w:rPr>
          <w:b/>
          <w:sz w:val="24"/>
          <w:szCs w:val="24"/>
          <w:lang w:val="ru-RU"/>
        </w:rPr>
        <w:t>Специальность: Финансовый менеджмент</w:t>
      </w:r>
    </w:p>
    <w:p w:rsidR="000B2F81" w:rsidRPr="00481B54" w:rsidRDefault="000B2F81" w:rsidP="000B2F81">
      <w:pPr>
        <w:jc w:val="both"/>
        <w:rPr>
          <w:b/>
          <w:sz w:val="24"/>
          <w:szCs w:val="24"/>
          <w:lang w:val="ru-RU"/>
        </w:rPr>
      </w:pPr>
      <w:r w:rsidRPr="00481B54">
        <w:rPr>
          <w:b/>
          <w:sz w:val="24"/>
          <w:szCs w:val="24"/>
          <w:lang w:val="ru-RU"/>
        </w:rPr>
        <w:t>Дисциплина: Философия</w:t>
      </w:r>
    </w:p>
    <w:p w:rsidR="000B2F81" w:rsidRPr="00481B54" w:rsidRDefault="000B2F81" w:rsidP="000B2F81">
      <w:pPr>
        <w:jc w:val="both"/>
        <w:rPr>
          <w:b/>
          <w:sz w:val="24"/>
          <w:szCs w:val="24"/>
          <w:lang w:val="ru-RU"/>
        </w:rPr>
      </w:pPr>
    </w:p>
    <w:p w:rsidR="000B2F81" w:rsidRPr="00481B54" w:rsidRDefault="000B2F81" w:rsidP="000B2F81">
      <w:pPr>
        <w:jc w:val="both"/>
        <w:rPr>
          <w:b/>
          <w:sz w:val="24"/>
          <w:szCs w:val="24"/>
          <w:lang w:val="ru-RU"/>
        </w:rPr>
      </w:pPr>
    </w:p>
    <w:p w:rsidR="000B2F81" w:rsidRPr="00481B54" w:rsidRDefault="00194078" w:rsidP="000B2F81">
      <w:pPr>
        <w:jc w:val="center"/>
        <w:rPr>
          <w:b/>
          <w:sz w:val="32"/>
          <w:szCs w:val="32"/>
          <w:lang w:val="ru-RU"/>
        </w:rPr>
      </w:pPr>
      <w:r>
        <w:rPr>
          <w:b/>
          <w:sz w:val="32"/>
          <w:szCs w:val="32"/>
          <w:lang w:val="cs-CZ"/>
        </w:rPr>
        <w:t xml:space="preserve"> </w:t>
      </w:r>
      <w:r>
        <w:rPr>
          <w:b/>
          <w:sz w:val="32"/>
          <w:szCs w:val="32"/>
          <w:lang w:val="ru-RU"/>
        </w:rPr>
        <w:t xml:space="preserve">Курсовой </w:t>
      </w:r>
      <w:r w:rsidR="000B2F81" w:rsidRPr="00481B54">
        <w:rPr>
          <w:b/>
          <w:sz w:val="32"/>
          <w:szCs w:val="32"/>
          <w:lang w:val="ru-RU"/>
        </w:rPr>
        <w:t>Проект</w:t>
      </w:r>
    </w:p>
    <w:p w:rsidR="000B2F81" w:rsidRPr="00481B54" w:rsidRDefault="003722C4" w:rsidP="000B2F81">
      <w:pPr>
        <w:jc w:val="center"/>
        <w:rPr>
          <w:b/>
          <w:sz w:val="32"/>
          <w:szCs w:val="32"/>
          <w:lang w:val="ru-RU"/>
        </w:rPr>
      </w:pPr>
      <w:r>
        <w:rPr>
          <w:b/>
          <w:sz w:val="32"/>
          <w:szCs w:val="32"/>
          <w:lang w:val="ru-RU"/>
        </w:rPr>
        <w:t xml:space="preserve">на </w:t>
      </w:r>
      <w:r w:rsidR="000B2F81" w:rsidRPr="00481B54">
        <w:rPr>
          <w:b/>
          <w:sz w:val="32"/>
          <w:szCs w:val="32"/>
          <w:lang w:val="ru-RU"/>
        </w:rPr>
        <w:t>тему:</w:t>
      </w:r>
    </w:p>
    <w:p w:rsidR="000B2F81" w:rsidRPr="00481B54" w:rsidRDefault="000B2F81" w:rsidP="000B2F81">
      <w:pPr>
        <w:jc w:val="center"/>
        <w:rPr>
          <w:b/>
          <w:sz w:val="32"/>
          <w:szCs w:val="32"/>
          <w:lang w:val="ru-RU"/>
        </w:rPr>
      </w:pPr>
      <w:r w:rsidRPr="00481B54">
        <w:rPr>
          <w:b/>
          <w:sz w:val="32"/>
          <w:szCs w:val="32"/>
          <w:lang w:val="ru-RU"/>
        </w:rPr>
        <w:t>«Философия и мифология»</w:t>
      </w:r>
    </w:p>
    <w:p w:rsidR="000B2F81" w:rsidRPr="00481B54" w:rsidRDefault="000B2F81" w:rsidP="000B2F81">
      <w:pPr>
        <w:tabs>
          <w:tab w:val="left" w:pos="2835"/>
        </w:tabs>
        <w:jc w:val="center"/>
        <w:rPr>
          <w:lang w:val="ru-RU"/>
        </w:rPr>
      </w:pPr>
    </w:p>
    <w:p w:rsidR="000B2F81" w:rsidRPr="00481B54" w:rsidRDefault="000B2F81" w:rsidP="000B2F81">
      <w:pPr>
        <w:rPr>
          <w:lang w:val="ru-RU"/>
        </w:rPr>
      </w:pPr>
    </w:p>
    <w:p w:rsidR="000B2F81" w:rsidRPr="00481B54" w:rsidRDefault="000B2F81" w:rsidP="000B2F81">
      <w:pPr>
        <w:rPr>
          <w:lang w:val="ru-RU"/>
        </w:rPr>
      </w:pPr>
    </w:p>
    <w:p w:rsidR="000B2F81" w:rsidRPr="00481B54" w:rsidRDefault="000B2F81" w:rsidP="000B2F81">
      <w:pPr>
        <w:rPr>
          <w:lang w:val="ru-RU"/>
        </w:rPr>
      </w:pPr>
    </w:p>
    <w:tbl>
      <w:tblPr>
        <w:tblStyle w:val="a5"/>
        <w:tblpPr w:leftFromText="180" w:rightFromText="180" w:vertAnchor="text" w:horzAnchor="page" w:tblpX="5281"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tblGrid>
      <w:tr w:rsidR="000B2F81" w:rsidTr="005A3EF0">
        <w:trPr>
          <w:trHeight w:val="294"/>
        </w:trPr>
        <w:tc>
          <w:tcPr>
            <w:tcW w:w="3086" w:type="dxa"/>
          </w:tcPr>
          <w:p w:rsidR="000B2F81" w:rsidRDefault="000B2F81" w:rsidP="005A3EF0">
            <w:pPr>
              <w:jc w:val="right"/>
              <w:rPr>
                <w:b/>
                <w:sz w:val="24"/>
                <w:szCs w:val="24"/>
              </w:rPr>
            </w:pPr>
            <w:r w:rsidRPr="00F14B1E">
              <w:rPr>
                <w:b/>
                <w:sz w:val="24"/>
                <w:szCs w:val="24"/>
              </w:rPr>
              <w:t xml:space="preserve">Выполнил </w:t>
            </w:r>
            <w:r>
              <w:rPr>
                <w:b/>
                <w:sz w:val="24"/>
                <w:szCs w:val="24"/>
              </w:rPr>
              <w:t>студент 2</w:t>
            </w:r>
            <w:r w:rsidRPr="00F14B1E">
              <w:rPr>
                <w:b/>
                <w:sz w:val="24"/>
                <w:szCs w:val="24"/>
              </w:rPr>
              <w:t xml:space="preserve"> курса</w:t>
            </w:r>
          </w:p>
        </w:tc>
        <w:tc>
          <w:tcPr>
            <w:tcW w:w="3086" w:type="dxa"/>
          </w:tcPr>
          <w:p w:rsidR="000B2F81" w:rsidRDefault="000B2F81" w:rsidP="005A3EF0">
            <w:pPr>
              <w:jc w:val="both"/>
              <w:rPr>
                <w:b/>
                <w:sz w:val="24"/>
                <w:szCs w:val="24"/>
              </w:rPr>
            </w:pPr>
            <w:r w:rsidRPr="00F14B1E">
              <w:rPr>
                <w:b/>
                <w:sz w:val="24"/>
                <w:szCs w:val="24"/>
              </w:rPr>
              <w:t>Заец Вячеслав</w:t>
            </w:r>
          </w:p>
        </w:tc>
      </w:tr>
      <w:tr w:rsidR="000B2F81" w:rsidTr="005A3EF0">
        <w:trPr>
          <w:trHeight w:val="303"/>
        </w:trPr>
        <w:tc>
          <w:tcPr>
            <w:tcW w:w="3086" w:type="dxa"/>
          </w:tcPr>
          <w:p w:rsidR="000B2F81" w:rsidRDefault="000B2F81" w:rsidP="005A3EF0">
            <w:pPr>
              <w:jc w:val="right"/>
              <w:rPr>
                <w:b/>
                <w:sz w:val="24"/>
                <w:szCs w:val="24"/>
              </w:rPr>
            </w:pPr>
            <w:r>
              <w:rPr>
                <w:b/>
                <w:sz w:val="24"/>
                <w:szCs w:val="24"/>
              </w:rPr>
              <w:t>Проверила</w:t>
            </w:r>
          </w:p>
        </w:tc>
        <w:tc>
          <w:tcPr>
            <w:tcW w:w="3086" w:type="dxa"/>
          </w:tcPr>
          <w:p w:rsidR="000B2F81" w:rsidRDefault="000B2F81" w:rsidP="005A3EF0">
            <w:pPr>
              <w:jc w:val="both"/>
              <w:rPr>
                <w:b/>
                <w:sz w:val="24"/>
                <w:szCs w:val="24"/>
              </w:rPr>
            </w:pPr>
          </w:p>
        </w:tc>
      </w:tr>
      <w:tr w:rsidR="000B2F81" w:rsidTr="005A3EF0">
        <w:trPr>
          <w:trHeight w:val="294"/>
        </w:trPr>
        <w:tc>
          <w:tcPr>
            <w:tcW w:w="3086" w:type="dxa"/>
          </w:tcPr>
          <w:p w:rsidR="000B2F81" w:rsidRDefault="000B2F81" w:rsidP="005A3EF0">
            <w:pPr>
              <w:jc w:val="right"/>
              <w:rPr>
                <w:b/>
                <w:sz w:val="24"/>
                <w:szCs w:val="24"/>
              </w:rPr>
            </w:pPr>
          </w:p>
          <w:p w:rsidR="00194078" w:rsidRDefault="00194078" w:rsidP="005A3EF0">
            <w:pPr>
              <w:jc w:val="right"/>
              <w:rPr>
                <w:b/>
                <w:sz w:val="24"/>
                <w:szCs w:val="24"/>
              </w:rPr>
            </w:pPr>
            <w:bookmarkStart w:id="0" w:name="_GoBack"/>
            <w:bookmarkEnd w:id="0"/>
          </w:p>
        </w:tc>
        <w:tc>
          <w:tcPr>
            <w:tcW w:w="3086" w:type="dxa"/>
          </w:tcPr>
          <w:p w:rsidR="000B2F81" w:rsidRDefault="000B2F81" w:rsidP="005A3EF0">
            <w:pPr>
              <w:jc w:val="both"/>
              <w:rPr>
                <w:b/>
                <w:sz w:val="24"/>
                <w:szCs w:val="24"/>
              </w:rPr>
            </w:pPr>
          </w:p>
        </w:tc>
      </w:tr>
    </w:tbl>
    <w:p w:rsidR="000B2F81" w:rsidRPr="003E42B5" w:rsidRDefault="000B2F81" w:rsidP="000B2F81"/>
    <w:p w:rsidR="000B2F81" w:rsidRPr="003E42B5" w:rsidRDefault="000B2F81" w:rsidP="000B2F81"/>
    <w:p w:rsidR="000B2F81" w:rsidRPr="003E42B5" w:rsidRDefault="000B2F81" w:rsidP="000B2F81"/>
    <w:p w:rsidR="000B2F81" w:rsidRPr="003E42B5" w:rsidRDefault="000B2F81" w:rsidP="000B2F81"/>
    <w:p w:rsidR="000B2F81" w:rsidRPr="003E42B5" w:rsidRDefault="000B2F81" w:rsidP="000B2F81"/>
    <w:p w:rsidR="000B2F81" w:rsidRPr="003E42B5" w:rsidRDefault="000B2F81" w:rsidP="000B2F81"/>
    <w:p w:rsidR="000B2F81" w:rsidRDefault="000B2F81" w:rsidP="000B2F81"/>
    <w:p w:rsidR="000B2F81" w:rsidRDefault="000B2F81" w:rsidP="000B2F81">
      <w:pPr>
        <w:tabs>
          <w:tab w:val="left" w:pos="3525"/>
        </w:tabs>
      </w:pPr>
      <w:r>
        <w:tab/>
      </w:r>
    </w:p>
    <w:p w:rsidR="000B2F81" w:rsidRDefault="003722C4" w:rsidP="000B2F81">
      <w:pPr>
        <w:tabs>
          <w:tab w:val="left" w:pos="3525"/>
        </w:tabs>
        <w:jc w:val="center"/>
      </w:pPr>
      <w:r>
        <w:t>Прага 2016</w:t>
      </w:r>
    </w:p>
    <w:p w:rsidR="000B2F81" w:rsidRPr="003722C4" w:rsidRDefault="000B2F81" w:rsidP="000B2F81">
      <w:pPr>
        <w:spacing w:line="360" w:lineRule="auto"/>
        <w:rPr>
          <w:rFonts w:ascii="Times New Roman" w:hAnsi="Times New Roman" w:cs="Times New Roman"/>
          <w:sz w:val="28"/>
          <w:szCs w:val="28"/>
          <w:lang w:val="ru-RU"/>
        </w:rPr>
        <w:sectPr w:rsidR="000B2F81" w:rsidRPr="003722C4" w:rsidSect="00F40AAF">
          <w:headerReference w:type="default" r:id="rId8"/>
          <w:pgSz w:w="12240" w:h="15840"/>
          <w:pgMar w:top="1134" w:right="567" w:bottom="1134" w:left="1134" w:header="709" w:footer="709" w:gutter="0"/>
          <w:cols w:space="708"/>
          <w:titlePg/>
          <w:docGrid w:linePitch="360"/>
        </w:sectPr>
      </w:pPr>
    </w:p>
    <w:p w:rsidR="00512199" w:rsidRPr="00481B54" w:rsidRDefault="000B2F81">
      <w:pPr>
        <w:rPr>
          <w:rFonts w:ascii="Times New Roman" w:hAnsi="Times New Roman" w:cs="Times New Roman"/>
          <w:sz w:val="28"/>
          <w:szCs w:val="28"/>
          <w:lang w:val="ru-RU"/>
        </w:rPr>
      </w:pPr>
      <w:r w:rsidRPr="00481B54">
        <w:rPr>
          <w:rFonts w:ascii="Times New Roman" w:hAnsi="Times New Roman" w:cs="Times New Roman"/>
          <w:sz w:val="28"/>
          <w:szCs w:val="28"/>
          <w:lang w:val="ru-RU"/>
        </w:rPr>
        <w:lastRenderedPageBreak/>
        <w:t>Содержание</w:t>
      </w:r>
    </w:p>
    <w:p w:rsidR="000B2F81" w:rsidRPr="00481B54" w:rsidRDefault="000B2F81">
      <w:pPr>
        <w:rPr>
          <w:rFonts w:ascii="Times New Roman" w:hAnsi="Times New Roman" w:cs="Times New Roman"/>
          <w:sz w:val="28"/>
          <w:szCs w:val="28"/>
          <w:lang w:val="ru-RU"/>
        </w:rPr>
      </w:pPr>
      <w:r w:rsidRPr="00481B54">
        <w:rPr>
          <w:rFonts w:ascii="Times New Roman" w:hAnsi="Times New Roman" w:cs="Times New Roman"/>
          <w:sz w:val="28"/>
          <w:szCs w:val="28"/>
          <w:lang w:val="ru-RU"/>
        </w:rPr>
        <w:t>Введение</w:t>
      </w:r>
    </w:p>
    <w:p w:rsidR="000B2F81" w:rsidRPr="00481B54" w:rsidRDefault="00481B54">
      <w:pPr>
        <w:rPr>
          <w:rFonts w:ascii="Times New Roman" w:hAnsi="Times New Roman" w:cs="Times New Roman"/>
          <w:sz w:val="28"/>
          <w:szCs w:val="28"/>
          <w:lang w:val="ru-RU"/>
        </w:rPr>
      </w:pPr>
      <w:r>
        <w:rPr>
          <w:rFonts w:ascii="Times New Roman" w:hAnsi="Times New Roman" w:cs="Times New Roman"/>
          <w:sz w:val="28"/>
          <w:szCs w:val="28"/>
          <w:lang w:val="ru-RU"/>
        </w:rPr>
        <w:t xml:space="preserve">Глава 1. </w:t>
      </w:r>
      <w:r w:rsidR="000B2F81" w:rsidRPr="00481B54">
        <w:rPr>
          <w:rFonts w:ascii="Times New Roman" w:hAnsi="Times New Roman" w:cs="Times New Roman"/>
          <w:sz w:val="28"/>
          <w:szCs w:val="28"/>
          <w:lang w:val="ru-RU"/>
        </w:rPr>
        <w:t>Философия и мифология</w:t>
      </w:r>
    </w:p>
    <w:p w:rsidR="000B2F81" w:rsidRPr="00481B54" w:rsidRDefault="00481B54" w:rsidP="003722C4">
      <w:pPr>
        <w:tabs>
          <w:tab w:val="left" w:leader="dot" w:pos="10206"/>
        </w:tabs>
        <w:ind w:firstLine="284"/>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1.1 </w:t>
      </w:r>
      <w:r w:rsidR="000B2F81" w:rsidRPr="00481B54">
        <w:rPr>
          <w:rFonts w:ascii="Times New Roman" w:hAnsi="Times New Roman" w:cs="Times New Roman"/>
          <w:bCs/>
          <w:color w:val="000000"/>
          <w:sz w:val="28"/>
          <w:szCs w:val="28"/>
          <w:lang w:val="ru-RU"/>
        </w:rPr>
        <w:t>Пр</w:t>
      </w:r>
      <w:r w:rsidR="007A54E5">
        <w:rPr>
          <w:rFonts w:ascii="Times New Roman" w:hAnsi="Times New Roman" w:cs="Times New Roman"/>
          <w:bCs/>
          <w:color w:val="000000"/>
          <w:sz w:val="28"/>
          <w:szCs w:val="28"/>
          <w:lang w:val="ru-RU"/>
        </w:rPr>
        <w:t>оисхождение и предмет философии</w:t>
      </w:r>
      <w:r w:rsidR="007A54E5">
        <w:rPr>
          <w:rFonts w:ascii="Times New Roman" w:hAnsi="Times New Roman" w:cs="Times New Roman"/>
          <w:bCs/>
          <w:color w:val="000000"/>
          <w:sz w:val="28"/>
          <w:szCs w:val="28"/>
          <w:lang w:val="ru-RU"/>
        </w:rPr>
        <w:tab/>
        <w:t>4</w:t>
      </w:r>
    </w:p>
    <w:p w:rsidR="000B2F81" w:rsidRPr="00481B54" w:rsidRDefault="00481B54" w:rsidP="003722C4">
      <w:pPr>
        <w:tabs>
          <w:tab w:val="left" w:leader="dot" w:pos="10206"/>
        </w:tabs>
        <w:ind w:firstLine="284"/>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1.2 </w:t>
      </w:r>
      <w:r w:rsidR="000B2F81" w:rsidRPr="00481B54">
        <w:rPr>
          <w:rFonts w:ascii="Times New Roman" w:hAnsi="Times New Roman" w:cs="Times New Roman"/>
          <w:bCs/>
          <w:color w:val="000000"/>
          <w:sz w:val="28"/>
          <w:szCs w:val="28"/>
          <w:lang w:val="ru-RU"/>
        </w:rPr>
        <w:t>Специфич</w:t>
      </w:r>
      <w:r w:rsidR="007A54E5">
        <w:rPr>
          <w:rFonts w:ascii="Times New Roman" w:hAnsi="Times New Roman" w:cs="Times New Roman"/>
          <w:bCs/>
          <w:color w:val="000000"/>
          <w:sz w:val="28"/>
          <w:szCs w:val="28"/>
          <w:lang w:val="ru-RU"/>
        </w:rPr>
        <w:t>еские черты философского знания</w:t>
      </w:r>
      <w:r w:rsidR="007A54E5">
        <w:rPr>
          <w:rFonts w:ascii="Times New Roman" w:hAnsi="Times New Roman" w:cs="Times New Roman"/>
          <w:bCs/>
          <w:color w:val="000000"/>
          <w:sz w:val="28"/>
          <w:szCs w:val="28"/>
          <w:lang w:val="ru-RU"/>
        </w:rPr>
        <w:tab/>
        <w:t>6</w:t>
      </w:r>
    </w:p>
    <w:p w:rsidR="000B2F81" w:rsidRPr="00481B54" w:rsidRDefault="00481B54" w:rsidP="003722C4">
      <w:pPr>
        <w:tabs>
          <w:tab w:val="left" w:leader="dot" w:pos="10206"/>
        </w:tabs>
        <w:ind w:firstLine="284"/>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1.3 </w:t>
      </w:r>
      <w:r w:rsidR="007A54E5">
        <w:rPr>
          <w:rFonts w:ascii="Times New Roman" w:hAnsi="Times New Roman" w:cs="Times New Roman"/>
          <w:bCs/>
          <w:color w:val="000000"/>
          <w:sz w:val="28"/>
          <w:szCs w:val="28"/>
          <w:lang w:val="ru-RU"/>
        </w:rPr>
        <w:t>Функции философии</w:t>
      </w:r>
      <w:r w:rsidR="007A54E5">
        <w:rPr>
          <w:rFonts w:ascii="Times New Roman" w:hAnsi="Times New Roman" w:cs="Times New Roman"/>
          <w:bCs/>
          <w:color w:val="000000"/>
          <w:sz w:val="28"/>
          <w:szCs w:val="28"/>
          <w:lang w:val="ru-RU"/>
        </w:rPr>
        <w:tab/>
        <w:t>7</w:t>
      </w:r>
    </w:p>
    <w:p w:rsidR="006E14C9" w:rsidRPr="00481B54" w:rsidRDefault="00481B54" w:rsidP="003722C4">
      <w:pPr>
        <w:tabs>
          <w:tab w:val="left" w:leader="dot" w:pos="10206"/>
        </w:tabs>
        <w:ind w:firstLine="284"/>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1.4 </w:t>
      </w:r>
      <w:r w:rsidR="007A54E5">
        <w:rPr>
          <w:rFonts w:ascii="Times New Roman" w:hAnsi="Times New Roman" w:cs="Times New Roman"/>
          <w:bCs/>
          <w:color w:val="000000"/>
          <w:sz w:val="28"/>
          <w:szCs w:val="28"/>
          <w:lang w:val="ru-RU"/>
        </w:rPr>
        <w:t>Основной вопрос философии</w:t>
      </w:r>
      <w:r w:rsidR="007A54E5">
        <w:rPr>
          <w:rFonts w:ascii="Times New Roman" w:hAnsi="Times New Roman" w:cs="Times New Roman"/>
          <w:bCs/>
          <w:color w:val="000000"/>
          <w:sz w:val="28"/>
          <w:szCs w:val="28"/>
          <w:lang w:val="ru-RU"/>
        </w:rPr>
        <w:tab/>
        <w:t>9</w:t>
      </w:r>
    </w:p>
    <w:p w:rsidR="000B2F81" w:rsidRPr="00481B54" w:rsidRDefault="00481B54" w:rsidP="003722C4">
      <w:pPr>
        <w:tabs>
          <w:tab w:val="left" w:leader="dot" w:pos="10206"/>
        </w:tabs>
        <w:ind w:firstLine="284"/>
        <w:rPr>
          <w:rFonts w:ascii="Times New Roman" w:hAnsi="Times New Roman" w:cs="Times New Roman"/>
          <w:sz w:val="28"/>
          <w:szCs w:val="28"/>
          <w:lang w:val="ru-RU"/>
        </w:rPr>
      </w:pPr>
      <w:r>
        <w:rPr>
          <w:rFonts w:ascii="Times New Roman" w:hAnsi="Times New Roman" w:cs="Times New Roman"/>
          <w:bCs/>
          <w:color w:val="000000"/>
          <w:sz w:val="28"/>
          <w:szCs w:val="28"/>
          <w:shd w:val="clear" w:color="auto" w:fill="FFFFFF"/>
          <w:lang w:val="ru-RU"/>
        </w:rPr>
        <w:t xml:space="preserve">1.5 </w:t>
      </w:r>
      <w:r w:rsidR="008F4196" w:rsidRPr="00481B54">
        <w:rPr>
          <w:rFonts w:ascii="Times New Roman" w:hAnsi="Times New Roman" w:cs="Times New Roman"/>
          <w:bCs/>
          <w:color w:val="000000"/>
          <w:sz w:val="28"/>
          <w:szCs w:val="28"/>
          <w:shd w:val="clear" w:color="auto" w:fill="FFFFFF"/>
          <w:lang w:val="ru-RU"/>
        </w:rPr>
        <w:t>Общее понятие</w:t>
      </w:r>
      <w:r w:rsidR="000B2F81" w:rsidRPr="00481B54">
        <w:rPr>
          <w:rFonts w:ascii="Times New Roman" w:hAnsi="Times New Roman" w:cs="Times New Roman"/>
          <w:bCs/>
          <w:color w:val="000000"/>
          <w:sz w:val="28"/>
          <w:szCs w:val="28"/>
          <w:shd w:val="clear" w:color="auto" w:fill="FFFFFF"/>
          <w:lang w:val="ru-RU"/>
        </w:rPr>
        <w:t xml:space="preserve"> мифологии</w:t>
      </w:r>
      <w:r w:rsidR="007A54E5">
        <w:rPr>
          <w:rFonts w:ascii="Times New Roman" w:hAnsi="Times New Roman" w:cs="Times New Roman"/>
          <w:bCs/>
          <w:color w:val="000000"/>
          <w:sz w:val="28"/>
          <w:szCs w:val="28"/>
          <w:shd w:val="clear" w:color="auto" w:fill="FFFFFF"/>
          <w:lang w:val="ru-RU"/>
        </w:rPr>
        <w:tab/>
        <w:t>10</w:t>
      </w:r>
    </w:p>
    <w:p w:rsidR="000B2F81" w:rsidRPr="00481B54" w:rsidRDefault="00481B54" w:rsidP="003722C4">
      <w:pPr>
        <w:tabs>
          <w:tab w:val="left" w:leader="dot" w:pos="10206"/>
        </w:tabs>
        <w:ind w:firstLine="284"/>
        <w:rPr>
          <w:rFonts w:ascii="Times New Roman" w:hAnsi="Times New Roman" w:cs="Times New Roman"/>
          <w:sz w:val="28"/>
          <w:szCs w:val="28"/>
          <w:lang w:val="ru-RU"/>
        </w:rPr>
      </w:pPr>
      <w:r>
        <w:rPr>
          <w:rFonts w:ascii="Times New Roman" w:hAnsi="Times New Roman" w:cs="Times New Roman"/>
          <w:bCs/>
          <w:color w:val="000000"/>
          <w:sz w:val="28"/>
          <w:szCs w:val="28"/>
          <w:shd w:val="clear" w:color="auto" w:fill="FFFFFF"/>
          <w:lang w:val="ru-RU"/>
        </w:rPr>
        <w:t xml:space="preserve">1.6 </w:t>
      </w:r>
      <w:r w:rsidR="000B2F81" w:rsidRPr="00481B54">
        <w:rPr>
          <w:rFonts w:ascii="Times New Roman" w:hAnsi="Times New Roman" w:cs="Times New Roman"/>
          <w:bCs/>
          <w:color w:val="000000"/>
          <w:sz w:val="28"/>
          <w:szCs w:val="28"/>
          <w:shd w:val="clear" w:color="auto" w:fill="FFFFFF"/>
          <w:lang w:val="ru-RU"/>
        </w:rPr>
        <w:t>Функции мифа</w:t>
      </w:r>
      <w:r w:rsidR="007A54E5">
        <w:rPr>
          <w:rFonts w:ascii="Times New Roman" w:hAnsi="Times New Roman" w:cs="Times New Roman"/>
          <w:bCs/>
          <w:color w:val="000000"/>
          <w:sz w:val="28"/>
          <w:szCs w:val="28"/>
          <w:shd w:val="clear" w:color="auto" w:fill="FFFFFF"/>
          <w:lang w:val="ru-RU"/>
        </w:rPr>
        <w:tab/>
        <w:t>11</w:t>
      </w:r>
    </w:p>
    <w:p w:rsidR="000B2F81" w:rsidRPr="00481B54" w:rsidRDefault="000B2F81" w:rsidP="00481B54">
      <w:pPr>
        <w:rPr>
          <w:rFonts w:ascii="Times New Roman" w:hAnsi="Times New Roman" w:cs="Times New Roman"/>
          <w:sz w:val="28"/>
          <w:szCs w:val="28"/>
          <w:lang w:val="ru-RU"/>
        </w:rPr>
      </w:pPr>
      <w:r w:rsidRPr="00481B54">
        <w:rPr>
          <w:rFonts w:ascii="Times New Roman" w:hAnsi="Times New Roman" w:cs="Times New Roman"/>
          <w:sz w:val="28"/>
          <w:szCs w:val="28"/>
          <w:lang w:val="ru-RU"/>
        </w:rPr>
        <w:t>Глава 2</w:t>
      </w:r>
      <w:r w:rsidR="00481B54" w:rsidRPr="00481B54">
        <w:rPr>
          <w:rFonts w:ascii="Times New Roman" w:hAnsi="Times New Roman" w:cs="Times New Roman"/>
          <w:sz w:val="28"/>
          <w:szCs w:val="28"/>
          <w:lang w:val="ru-RU"/>
        </w:rPr>
        <w:t>.</w:t>
      </w:r>
      <w:r w:rsidR="00580152" w:rsidRPr="00481B54">
        <w:rPr>
          <w:rFonts w:ascii="Times New Roman" w:hAnsi="Times New Roman" w:cs="Times New Roman"/>
          <w:sz w:val="28"/>
          <w:szCs w:val="28"/>
          <w:lang w:val="ru-RU"/>
        </w:rPr>
        <w:t xml:space="preserve"> Возникновение философии: мифология и философия</w:t>
      </w:r>
    </w:p>
    <w:p w:rsidR="00580152" w:rsidRPr="00481B54" w:rsidRDefault="00580152" w:rsidP="007A54E5">
      <w:pPr>
        <w:tabs>
          <w:tab w:val="left" w:leader="dot" w:pos="10206"/>
        </w:tabs>
        <w:ind w:firstLine="284"/>
        <w:rPr>
          <w:rFonts w:ascii="Times New Roman" w:hAnsi="Times New Roman" w:cs="Times New Roman"/>
          <w:sz w:val="28"/>
          <w:szCs w:val="28"/>
          <w:lang w:val="ru-RU"/>
        </w:rPr>
      </w:pPr>
      <w:r w:rsidRPr="00481B54">
        <w:rPr>
          <w:rFonts w:ascii="Times New Roman" w:hAnsi="Times New Roman" w:cs="Times New Roman"/>
          <w:sz w:val="28"/>
          <w:szCs w:val="28"/>
          <w:lang w:val="ru-RU"/>
        </w:rPr>
        <w:t>2.1 Роль мифологии в происхождении философии</w:t>
      </w:r>
      <w:r w:rsidR="007A54E5">
        <w:rPr>
          <w:rFonts w:ascii="Times New Roman" w:hAnsi="Times New Roman" w:cs="Times New Roman"/>
          <w:sz w:val="28"/>
          <w:szCs w:val="28"/>
          <w:lang w:val="ru-RU"/>
        </w:rPr>
        <w:tab/>
        <w:t>13</w:t>
      </w:r>
    </w:p>
    <w:p w:rsidR="006E14C9" w:rsidRPr="00481B54" w:rsidRDefault="00463947" w:rsidP="007A54E5">
      <w:pPr>
        <w:tabs>
          <w:tab w:val="left" w:leader="dot" w:pos="10206"/>
        </w:tabs>
        <w:ind w:firstLine="284"/>
        <w:rPr>
          <w:rFonts w:ascii="Times New Roman" w:hAnsi="Times New Roman" w:cs="Times New Roman"/>
          <w:sz w:val="28"/>
          <w:szCs w:val="28"/>
          <w:lang w:val="ru-RU"/>
        </w:rPr>
      </w:pPr>
      <w:r>
        <w:rPr>
          <w:rFonts w:ascii="Times New Roman" w:hAnsi="Times New Roman" w:cs="Times New Roman"/>
          <w:sz w:val="28"/>
          <w:szCs w:val="28"/>
          <w:lang w:val="ru-RU"/>
        </w:rPr>
        <w:t>2.2</w:t>
      </w:r>
      <w:r w:rsidR="006E14C9" w:rsidRPr="00481B54">
        <w:rPr>
          <w:rFonts w:ascii="Times New Roman" w:hAnsi="Times New Roman" w:cs="Times New Roman"/>
          <w:sz w:val="28"/>
          <w:szCs w:val="28"/>
          <w:lang w:val="ru-RU"/>
        </w:rPr>
        <w:t xml:space="preserve"> Философия и наука</w:t>
      </w:r>
      <w:r w:rsidR="007A54E5">
        <w:rPr>
          <w:rFonts w:ascii="Times New Roman" w:hAnsi="Times New Roman" w:cs="Times New Roman"/>
          <w:sz w:val="28"/>
          <w:szCs w:val="28"/>
          <w:lang w:val="ru-RU"/>
        </w:rPr>
        <w:tab/>
        <w:t>19</w:t>
      </w:r>
    </w:p>
    <w:p w:rsidR="007A54E5" w:rsidRDefault="00580152" w:rsidP="00481B54">
      <w:pPr>
        <w:rPr>
          <w:lang w:val="ru-RU"/>
        </w:rPr>
      </w:pPr>
      <w:r w:rsidRPr="00481B54">
        <w:rPr>
          <w:rFonts w:ascii="Times New Roman" w:hAnsi="Times New Roman" w:cs="Times New Roman"/>
          <w:sz w:val="28"/>
          <w:szCs w:val="28"/>
          <w:lang w:val="ru-RU"/>
        </w:rPr>
        <w:t xml:space="preserve">Глава </w:t>
      </w:r>
      <w:r w:rsidRPr="00463947">
        <w:rPr>
          <w:rFonts w:ascii="Times New Roman" w:hAnsi="Times New Roman" w:cs="Times New Roman"/>
          <w:sz w:val="28"/>
          <w:szCs w:val="28"/>
          <w:lang w:val="ru-RU"/>
        </w:rPr>
        <w:t>3. Философия и мифология: сходства и различия</w:t>
      </w:r>
      <w:r w:rsidRPr="00463947">
        <w:rPr>
          <w:lang w:val="ru-RU"/>
        </w:rPr>
        <w:t xml:space="preserve"> </w:t>
      </w:r>
    </w:p>
    <w:p w:rsidR="007A54E5" w:rsidRDefault="007A54E5" w:rsidP="007A54E5">
      <w:pPr>
        <w:tabs>
          <w:tab w:val="left" w:leader="dot" w:pos="10206"/>
        </w:tabs>
        <w:ind w:firstLine="284"/>
        <w:rPr>
          <w:rFonts w:ascii="Times New Roman" w:hAnsi="Times New Roman" w:cs="Times New Roman"/>
          <w:sz w:val="28"/>
          <w:szCs w:val="28"/>
          <w:lang w:val="ru-RU"/>
        </w:rPr>
      </w:pPr>
      <w:r w:rsidRPr="007A54E5">
        <w:rPr>
          <w:rFonts w:ascii="Times New Roman" w:hAnsi="Times New Roman" w:cs="Times New Roman"/>
          <w:sz w:val="28"/>
          <w:szCs w:val="28"/>
          <w:lang w:val="ru-RU"/>
        </w:rPr>
        <w:t>3.1 Сходства и различия</w:t>
      </w:r>
      <w:r>
        <w:rPr>
          <w:rFonts w:ascii="Times New Roman" w:hAnsi="Times New Roman" w:cs="Times New Roman"/>
          <w:sz w:val="28"/>
          <w:szCs w:val="28"/>
          <w:lang w:val="ru-RU"/>
        </w:rPr>
        <w:tab/>
        <w:t>21</w:t>
      </w:r>
    </w:p>
    <w:p w:rsidR="00535898" w:rsidRPr="007A54E5" w:rsidRDefault="007A54E5" w:rsidP="007A54E5">
      <w:pPr>
        <w:tabs>
          <w:tab w:val="left" w:leader="dot" w:pos="10206"/>
        </w:tabs>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sidR="00535898" w:rsidRPr="007A54E5">
        <w:rPr>
          <w:rFonts w:ascii="Times New Roman" w:hAnsi="Times New Roman" w:cs="Times New Roman"/>
          <w:sz w:val="28"/>
          <w:szCs w:val="28"/>
          <w:lang w:val="ru-RU"/>
        </w:rPr>
        <w:br w:type="page"/>
      </w:r>
    </w:p>
    <w:p w:rsidR="003722C4" w:rsidRDefault="003722C4" w:rsidP="00476264">
      <w:pPr>
        <w:spacing w:line="360" w:lineRule="auto"/>
        <w:jc w:val="both"/>
        <w:rPr>
          <w:rFonts w:ascii="Times New Roman" w:hAnsi="Times New Roman" w:cs="Times New Roman"/>
          <w:sz w:val="32"/>
          <w:szCs w:val="32"/>
          <w:lang w:val="ru-RU"/>
        </w:rPr>
        <w:sectPr w:rsidR="003722C4" w:rsidSect="003722C4">
          <w:pgSz w:w="12240" w:h="15840"/>
          <w:pgMar w:top="1134" w:right="567" w:bottom="1134" w:left="1134" w:header="709" w:footer="709" w:gutter="0"/>
          <w:cols w:space="708"/>
          <w:titlePg/>
          <w:docGrid w:linePitch="360"/>
        </w:sectPr>
      </w:pPr>
    </w:p>
    <w:p w:rsidR="00535898" w:rsidRPr="00463947" w:rsidRDefault="00535898" w:rsidP="00476264">
      <w:pPr>
        <w:spacing w:line="360" w:lineRule="auto"/>
        <w:jc w:val="both"/>
        <w:rPr>
          <w:rFonts w:ascii="Times New Roman" w:hAnsi="Times New Roman" w:cs="Times New Roman"/>
          <w:sz w:val="32"/>
          <w:szCs w:val="32"/>
          <w:lang w:val="ru-RU"/>
        </w:rPr>
      </w:pPr>
      <w:r w:rsidRPr="00463947">
        <w:rPr>
          <w:rFonts w:ascii="Times New Roman" w:hAnsi="Times New Roman" w:cs="Times New Roman"/>
          <w:sz w:val="32"/>
          <w:szCs w:val="32"/>
          <w:lang w:val="ru-RU"/>
        </w:rPr>
        <w:lastRenderedPageBreak/>
        <w:t>Введение</w:t>
      </w:r>
    </w:p>
    <w:p w:rsidR="00535898" w:rsidRPr="00463947" w:rsidRDefault="008F4196" w:rsidP="00476264">
      <w:pPr>
        <w:spacing w:line="360" w:lineRule="auto"/>
        <w:ind w:firstLine="567"/>
        <w:jc w:val="both"/>
        <w:rPr>
          <w:rFonts w:ascii="Times New Roman" w:hAnsi="Times New Roman" w:cs="Times New Roman"/>
          <w:sz w:val="28"/>
          <w:szCs w:val="28"/>
          <w:lang w:val="ru-RU"/>
        </w:rPr>
      </w:pPr>
      <w:r w:rsidRPr="00481B54">
        <w:rPr>
          <w:rFonts w:ascii="Times New Roman" w:hAnsi="Times New Roman" w:cs="Times New Roman"/>
          <w:sz w:val="28"/>
          <w:szCs w:val="28"/>
          <w:lang w:val="ru-RU"/>
        </w:rPr>
        <w:t>Фи</w:t>
      </w:r>
      <w:r w:rsidR="00535898" w:rsidRPr="00481B54">
        <w:rPr>
          <w:rFonts w:ascii="Times New Roman" w:hAnsi="Times New Roman" w:cs="Times New Roman"/>
          <w:sz w:val="28"/>
          <w:szCs w:val="28"/>
          <w:lang w:val="ru-RU"/>
        </w:rPr>
        <w:t xml:space="preserve">лософия - это такая область духовной деятельности, которая основывается на особом, философском типе мышления, лежащем в основе философского познания, и на самостоятельности предмета философии. </w:t>
      </w:r>
      <w:r w:rsidR="00535898" w:rsidRPr="00463947">
        <w:rPr>
          <w:rFonts w:ascii="Times New Roman" w:hAnsi="Times New Roman" w:cs="Times New Roman"/>
          <w:sz w:val="28"/>
          <w:szCs w:val="28"/>
          <w:lang w:val="ru-RU"/>
        </w:rPr>
        <w:t>Философия не обладает таким же предметом как, например, естественные науки, в том смысле, что предмет философии не локализован в пределах той или иной конкретное области знания как, например биология, геология. Однако предмет у философии есть, и принципиальная невозможность указанной его локализации составляет его специфическую особенность.</w:t>
      </w:r>
    </w:p>
    <w:p w:rsidR="00535898" w:rsidRPr="00463947" w:rsidRDefault="00535898" w:rsidP="00476264">
      <w:pPr>
        <w:spacing w:line="360" w:lineRule="auto"/>
        <w:ind w:firstLine="567"/>
        <w:jc w:val="both"/>
        <w:rPr>
          <w:rFonts w:ascii="Times New Roman" w:hAnsi="Times New Roman" w:cs="Times New Roman"/>
          <w:sz w:val="28"/>
          <w:szCs w:val="28"/>
          <w:lang w:val="ru-RU"/>
        </w:rPr>
      </w:pPr>
      <w:r w:rsidRPr="00463947">
        <w:rPr>
          <w:rFonts w:ascii="Times New Roman" w:hAnsi="Times New Roman" w:cs="Times New Roman"/>
          <w:sz w:val="28"/>
          <w:szCs w:val="28"/>
          <w:lang w:val="ru-RU"/>
        </w:rPr>
        <w:t>Эта та область духовной деятельности человека, в основании которой лежит рефлексия над самой деятельностью и, следовательно, над ее смыслом, целью и формами и, в конечном счете, над выяснением сущности самого человека как субъекта культуры, то есть сущностных отношений человека к миру.</w:t>
      </w:r>
    </w:p>
    <w:p w:rsidR="00535898" w:rsidRPr="00463947" w:rsidRDefault="00535898" w:rsidP="00476264">
      <w:pPr>
        <w:spacing w:line="360" w:lineRule="auto"/>
        <w:ind w:firstLine="567"/>
        <w:jc w:val="both"/>
        <w:rPr>
          <w:rFonts w:ascii="Times New Roman" w:hAnsi="Times New Roman" w:cs="Times New Roman"/>
          <w:sz w:val="28"/>
          <w:szCs w:val="28"/>
          <w:lang w:val="ru-RU"/>
        </w:rPr>
      </w:pPr>
      <w:r w:rsidRPr="00463947">
        <w:rPr>
          <w:rFonts w:ascii="Times New Roman" w:hAnsi="Times New Roman" w:cs="Times New Roman"/>
          <w:sz w:val="28"/>
          <w:szCs w:val="28"/>
          <w:lang w:val="ru-RU"/>
        </w:rPr>
        <w:t>Предпосылкой становления философии служит введение отвлеченных сущностей, а окончательно утверждается она тогда, когда эти сущности начинают рассматриваться как понятия, формирующиеся в мозгу человека и выступающие в качестве предмета мышления. От вечных и неизменных понятий берет начало философия, и они - гарант бессмертия человеческого духа.</w:t>
      </w:r>
    </w:p>
    <w:p w:rsidR="00535898" w:rsidRPr="00BB268E" w:rsidRDefault="00535898" w:rsidP="00476264">
      <w:pPr>
        <w:spacing w:line="360" w:lineRule="auto"/>
        <w:ind w:firstLine="567"/>
        <w:jc w:val="both"/>
        <w:rPr>
          <w:rFonts w:ascii="Times New Roman" w:hAnsi="Times New Roman" w:cs="Times New Roman"/>
          <w:lang w:val="ru-RU"/>
        </w:rPr>
      </w:pPr>
      <w:r w:rsidRPr="00463947">
        <w:rPr>
          <w:rFonts w:ascii="Times New Roman" w:hAnsi="Times New Roman" w:cs="Times New Roman"/>
          <w:sz w:val="28"/>
          <w:szCs w:val="28"/>
          <w:lang w:val="ru-RU"/>
        </w:rPr>
        <w:t>С возникновением философии развитие духовной культуры происходит в явном виде, что облегчает ее изучение. Можно наблюдать, как в процессе критического обсуждения происходит смена одних представлений другими. «Философия - это попытка заменить утраченную магическую веру рациональной верой». Философия имеет дело с теми же вечными проблемами, что и мифология, но рассматривает их по-своему.</w:t>
      </w:r>
      <w:r w:rsidR="00481B54" w:rsidRPr="00463947">
        <w:rPr>
          <w:rFonts w:ascii="Times New Roman" w:hAnsi="Times New Roman" w:cs="Times New Roman"/>
          <w:lang w:val="ru-RU"/>
        </w:rPr>
        <w:br w:type="page"/>
      </w:r>
    </w:p>
    <w:p w:rsidR="00535898" w:rsidRPr="00476264" w:rsidRDefault="00535898" w:rsidP="00476264">
      <w:pPr>
        <w:spacing w:line="360" w:lineRule="auto"/>
        <w:rPr>
          <w:rFonts w:ascii="Times New Roman" w:hAnsi="Times New Roman" w:cs="Times New Roman"/>
          <w:sz w:val="36"/>
          <w:szCs w:val="36"/>
          <w:lang w:val="ru-RU"/>
        </w:rPr>
      </w:pPr>
      <w:r w:rsidRPr="00476264">
        <w:rPr>
          <w:rFonts w:ascii="Times New Roman" w:hAnsi="Times New Roman" w:cs="Times New Roman"/>
          <w:sz w:val="36"/>
          <w:szCs w:val="36"/>
          <w:lang w:val="ru-RU"/>
        </w:rPr>
        <w:lastRenderedPageBreak/>
        <w:t>Глава 1.  Философия и мифология</w:t>
      </w:r>
    </w:p>
    <w:p w:rsidR="00535898" w:rsidRPr="00476264" w:rsidRDefault="00BB268E" w:rsidP="00476264">
      <w:pPr>
        <w:spacing w:line="360" w:lineRule="auto"/>
        <w:ind w:firstLine="284"/>
        <w:rPr>
          <w:rFonts w:ascii="Times New Roman" w:hAnsi="Times New Roman" w:cs="Times New Roman"/>
          <w:sz w:val="32"/>
          <w:szCs w:val="32"/>
          <w:lang w:val="ru-RU"/>
        </w:rPr>
      </w:pPr>
      <w:r w:rsidRPr="00463947">
        <w:rPr>
          <w:rFonts w:ascii="Times New Roman" w:hAnsi="Times New Roman" w:cs="Times New Roman"/>
          <w:sz w:val="32"/>
          <w:szCs w:val="32"/>
          <w:lang w:val="ru-RU"/>
        </w:rPr>
        <w:t xml:space="preserve">1.1 </w:t>
      </w:r>
      <w:r w:rsidR="00535898" w:rsidRPr="00476264">
        <w:rPr>
          <w:rFonts w:ascii="Times New Roman" w:hAnsi="Times New Roman" w:cs="Times New Roman"/>
          <w:sz w:val="32"/>
          <w:szCs w:val="32"/>
          <w:lang w:val="ru-RU"/>
        </w:rPr>
        <w:t>Происхождение и предмет философии.</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Слово «философия» в переводе с древнегреческого языка означает «любовь к мудрости». Впервые этот термин использовал древнегреческий ученый Пифагор (около 580-500 гг. до н.э.). Однако это не означает, что философия чисто древнегреческое «изобретение». Философия возникла</w:t>
      </w:r>
      <w:r w:rsidR="00BB268E" w:rsidRPr="00476264">
        <w:rPr>
          <w:rFonts w:ascii="Times New Roman" w:hAnsi="Times New Roman" w:cs="Times New Roman"/>
          <w:sz w:val="28"/>
          <w:szCs w:val="28"/>
          <w:lang w:val="ru-RU"/>
        </w:rPr>
        <w:t xml:space="preserve"> одновременно и на западе (среди</w:t>
      </w:r>
      <w:r w:rsidRPr="00476264">
        <w:rPr>
          <w:rFonts w:ascii="Times New Roman" w:hAnsi="Times New Roman" w:cs="Times New Roman"/>
          <w:sz w:val="28"/>
          <w:szCs w:val="28"/>
          <w:lang w:val="ru-RU"/>
        </w:rPr>
        <w:t>земноморская – греческая культура) и на востоке (Индия, Китай) в «осевой» период по определению немецкого философа ХХ в. К.</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Ясперса. В 800-600 гг. до н.э. – происходит резкий поворот в и</w:t>
      </w:r>
      <w:r w:rsidR="00BB268E" w:rsidRPr="00476264">
        <w:rPr>
          <w:rFonts w:ascii="Times New Roman" w:hAnsi="Times New Roman" w:cs="Times New Roman"/>
          <w:sz w:val="28"/>
          <w:szCs w:val="28"/>
          <w:lang w:val="ru-RU"/>
        </w:rPr>
        <w:t>стории: начинается процесс само</w:t>
      </w:r>
      <w:r w:rsidRPr="00476264">
        <w:rPr>
          <w:rFonts w:ascii="Times New Roman" w:hAnsi="Times New Roman" w:cs="Times New Roman"/>
          <w:sz w:val="28"/>
          <w:szCs w:val="28"/>
          <w:lang w:val="ru-RU"/>
        </w:rPr>
        <w:t xml:space="preserve">сознания человеком своего собственного бытия и мира в целом, что приводит к возникновению большинства религий и появлению философии. </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В это время жи</w:t>
      </w:r>
      <w:r w:rsidR="00BB268E" w:rsidRPr="00476264">
        <w:rPr>
          <w:rFonts w:ascii="Times New Roman" w:hAnsi="Times New Roman" w:cs="Times New Roman"/>
          <w:sz w:val="28"/>
          <w:szCs w:val="28"/>
          <w:lang w:val="ru-RU"/>
        </w:rPr>
        <w:t>ли Конфуций, Лао-Цзы, Мо-Ц</w:t>
      </w:r>
      <w:r w:rsidRPr="00476264">
        <w:rPr>
          <w:rFonts w:ascii="Times New Roman" w:hAnsi="Times New Roman" w:cs="Times New Roman"/>
          <w:sz w:val="28"/>
          <w:szCs w:val="28"/>
          <w:lang w:val="ru-RU"/>
        </w:rPr>
        <w:t>зы в Китае; В</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Индии возникли Упанишады, жил Сиддхарта Гаутама – Будда; в Иране Заратустра учил о мире, где идет борьба добра со злом; в Палестине выступали пророки Илия, Исайя, Иеремия; в Греции</w:t>
      </w:r>
      <w:r w:rsid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 это время Гомера, философов Парменида, Гераклита, Платона, историка Фукидида и механика Архимеда. Практически в одно и тоже время и независимо друг от друга в разных частях мира появились все направления философии, были разработаны основные категории, которые используются и сейчас, заложены</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основы</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 xml:space="preserve">мировых религий. Это период мощного духовного подъема в истории человечества. </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Как устроен мир в целом? Есть ли первоначала и первопричины бытия и в чем они состоят? Существует ли истина и возможно ли ее познание? В</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чем назначение человека и почему</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его</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жизнь столь сложна и противоречива? Возможно ли построение справедливого общества, где все были бы счастливы? На эти вопро</w:t>
      </w:r>
      <w:r w:rsidR="00BB268E" w:rsidRPr="00476264">
        <w:rPr>
          <w:rFonts w:ascii="Times New Roman" w:hAnsi="Times New Roman" w:cs="Times New Roman"/>
          <w:sz w:val="28"/>
          <w:szCs w:val="28"/>
          <w:lang w:val="ru-RU"/>
        </w:rPr>
        <w:t xml:space="preserve">сы человек пытается дать ответы, </w:t>
      </w:r>
      <w:r w:rsidRPr="00476264">
        <w:rPr>
          <w:rFonts w:ascii="Times New Roman" w:hAnsi="Times New Roman" w:cs="Times New Roman"/>
          <w:sz w:val="28"/>
          <w:szCs w:val="28"/>
          <w:lang w:val="ru-RU"/>
        </w:rPr>
        <w:t>вот уже 2 500 лет и именно они составляют</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предмет</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 xml:space="preserve">философии. </w:t>
      </w:r>
    </w:p>
    <w:p w:rsidR="006E14C9" w:rsidRPr="00481B54" w:rsidRDefault="006E14C9" w:rsidP="00476264">
      <w:pPr>
        <w:spacing w:line="360" w:lineRule="auto"/>
        <w:ind w:firstLine="567"/>
        <w:jc w:val="both"/>
        <w:rPr>
          <w:lang w:val="ru-RU"/>
        </w:rPr>
      </w:pPr>
      <w:r w:rsidRPr="00476264">
        <w:rPr>
          <w:rFonts w:ascii="Times New Roman" w:hAnsi="Times New Roman" w:cs="Times New Roman"/>
          <w:sz w:val="28"/>
          <w:szCs w:val="28"/>
          <w:lang w:val="ru-RU"/>
        </w:rPr>
        <w:t xml:space="preserve">Этим вопросам соответствуют основные разделы философии: онтология – учение о бытии, гносеология – учение о познании, антропология – учение о человеке, социальная </w:t>
      </w:r>
      <w:r w:rsidRPr="00476264">
        <w:rPr>
          <w:rFonts w:ascii="Times New Roman" w:hAnsi="Times New Roman" w:cs="Times New Roman"/>
          <w:sz w:val="28"/>
          <w:szCs w:val="28"/>
          <w:lang w:val="ru-RU"/>
        </w:rPr>
        <w:lastRenderedPageBreak/>
        <w:t>философия – учение</w:t>
      </w:r>
      <w:r w:rsidR="00BB268E"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об обществе, философия истории – учение об основных закономерностях развития истории, аксиология – учение о ценностях, этика – учение о морали, эстетика – учение о красоте. В целом философию можно определить</w:t>
      </w:r>
      <w:r w:rsidR="00BB268E" w:rsidRPr="00476264">
        <w:rPr>
          <w:rFonts w:ascii="Times New Roman" w:hAnsi="Times New Roman" w:cs="Times New Roman"/>
          <w:sz w:val="28"/>
          <w:szCs w:val="28"/>
          <w:lang w:val="ru-RU"/>
        </w:rPr>
        <w:t>,</w:t>
      </w:r>
      <w:r w:rsidRPr="00476264">
        <w:rPr>
          <w:rFonts w:ascii="Times New Roman" w:hAnsi="Times New Roman" w:cs="Times New Roman"/>
          <w:sz w:val="28"/>
          <w:szCs w:val="28"/>
          <w:lang w:val="ru-RU"/>
        </w:rPr>
        <w:t xml:space="preserve"> как науку, изучающую основные закономерности развития и существования природы, общества, человека и мира в целом.</w:t>
      </w:r>
      <w:r w:rsidRPr="00481B54">
        <w:rPr>
          <w:lang w:val="ru-RU"/>
        </w:rPr>
        <w:br w:type="page"/>
      </w:r>
    </w:p>
    <w:p w:rsidR="006E14C9" w:rsidRPr="00476264" w:rsidRDefault="00476264" w:rsidP="00476264">
      <w:pPr>
        <w:ind w:firstLine="284"/>
        <w:rPr>
          <w:rFonts w:ascii="Times New Roman" w:hAnsi="Times New Roman" w:cs="Times New Roman"/>
          <w:sz w:val="32"/>
          <w:szCs w:val="32"/>
          <w:lang w:val="ru-RU"/>
        </w:rPr>
      </w:pPr>
      <w:r>
        <w:rPr>
          <w:rFonts w:ascii="Times New Roman" w:hAnsi="Times New Roman" w:cs="Times New Roman"/>
          <w:bCs/>
          <w:color w:val="000000"/>
          <w:sz w:val="32"/>
          <w:szCs w:val="32"/>
          <w:lang w:val="ru-RU"/>
        </w:rPr>
        <w:lastRenderedPageBreak/>
        <w:t xml:space="preserve">1.2 </w:t>
      </w:r>
      <w:r w:rsidR="006E14C9" w:rsidRPr="00476264">
        <w:rPr>
          <w:rFonts w:ascii="Times New Roman" w:hAnsi="Times New Roman" w:cs="Times New Roman"/>
          <w:bCs/>
          <w:color w:val="000000"/>
          <w:sz w:val="32"/>
          <w:szCs w:val="32"/>
          <w:lang w:val="ru-RU"/>
        </w:rPr>
        <w:t>Специфические черты философского знания.</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Основная специфика философского знания как уже отмечалось заключается в его двойственности, так как оно имеет очень много общего с научным знанием (предмет, методы, логико-понятийный аппарат), но в то же время не является научным знанием в чистом виде;</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Главное отличие философии от всех иных наук заключается в том, что философия является теоретическим мирово</w:t>
      </w:r>
      <w:r w:rsidR="00476264" w:rsidRPr="00476264">
        <w:rPr>
          <w:rFonts w:ascii="Times New Roman" w:hAnsi="Times New Roman" w:cs="Times New Roman"/>
          <w:sz w:val="28"/>
          <w:szCs w:val="28"/>
          <w:lang w:val="ru-RU"/>
        </w:rPr>
        <w:t>з</w:t>
      </w:r>
      <w:r w:rsidRPr="00476264">
        <w:rPr>
          <w:rFonts w:ascii="Times New Roman" w:hAnsi="Times New Roman" w:cs="Times New Roman"/>
          <w:sz w:val="28"/>
          <w:szCs w:val="28"/>
          <w:lang w:val="ru-RU"/>
        </w:rPr>
        <w:t>зрением,</w:t>
      </w:r>
      <w:r w:rsidR="00476264"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предельным обобщением ранее накопленных человечеством знаний;</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Предмет философии шире предмета исследования любой отдельной науки, философия обобщает, интегрирует другие науки, но не поглощает их, не включает в себя все</w:t>
      </w:r>
      <w:r w:rsidR="00476264"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научное знание, не стоит над ним;</w:t>
      </w:r>
    </w:p>
    <w:p w:rsidR="006E14C9" w:rsidRPr="00476264" w:rsidRDefault="006E14C9" w:rsidP="00476264">
      <w:pPr>
        <w:spacing w:line="360" w:lineRule="auto"/>
        <w:jc w:val="both"/>
        <w:rPr>
          <w:rFonts w:ascii="Times New Roman" w:hAnsi="Times New Roman" w:cs="Times New Roman"/>
          <w:i/>
          <w:sz w:val="28"/>
          <w:szCs w:val="28"/>
          <w:lang w:val="ru-RU"/>
        </w:rPr>
      </w:pPr>
      <w:r w:rsidRPr="00476264">
        <w:rPr>
          <w:rFonts w:ascii="Times New Roman" w:hAnsi="Times New Roman" w:cs="Times New Roman"/>
          <w:i/>
          <w:sz w:val="28"/>
          <w:szCs w:val="28"/>
          <w:lang w:val="ru-RU"/>
        </w:rPr>
        <w:t>Имеет сложную структуру (включает онтологию, гносеологию, логику</w:t>
      </w:r>
      <w:r w:rsidR="00476264" w:rsidRPr="00476264">
        <w:rPr>
          <w:rFonts w:ascii="Times New Roman" w:hAnsi="Times New Roman" w:cs="Times New Roman"/>
          <w:i/>
          <w:sz w:val="28"/>
          <w:szCs w:val="28"/>
          <w:lang w:val="ru-RU"/>
        </w:rPr>
        <w:t xml:space="preserve"> </w:t>
      </w:r>
      <w:r w:rsidRPr="00476264">
        <w:rPr>
          <w:rFonts w:ascii="Times New Roman" w:hAnsi="Times New Roman" w:cs="Times New Roman"/>
          <w:i/>
          <w:sz w:val="28"/>
          <w:szCs w:val="28"/>
          <w:lang w:val="ru-RU"/>
        </w:rPr>
        <w:t>и т.д.)</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носит предельно общий, теоретический характер;</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содержит базовые, основополагающие идеи, которые лежат в основе других наук;</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во многом субъективно – несет в себе отпечаток личности и мировоззрения отдельных философов;</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является совокупностью объективного знания, ценностей, нравственных идеалов своего времени, испытывает на себе влияние эпохи;</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изучает не только предмет познания, но и механизм самого познания;</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имеет качество рефлексии – обращенности мысли на саму себя (познание обращено как на окружающий мир. Так т и на само себя);</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в тоже время динамично</w:t>
      </w:r>
      <w:r w:rsidR="00476264" w:rsidRPr="00476264">
        <w:rPr>
          <w:rFonts w:ascii="Times New Roman" w:hAnsi="Times New Roman" w:cs="Times New Roman"/>
          <w:sz w:val="28"/>
          <w:szCs w:val="28"/>
          <w:lang w:val="ru-RU"/>
        </w:rPr>
        <w:t xml:space="preserve"> </w:t>
      </w:r>
      <w:r w:rsidRPr="00476264">
        <w:rPr>
          <w:rFonts w:ascii="Times New Roman" w:hAnsi="Times New Roman" w:cs="Times New Roman"/>
          <w:sz w:val="28"/>
          <w:szCs w:val="28"/>
          <w:lang w:val="ru-RU"/>
        </w:rPr>
        <w:t>– постоянно развивается и обновляется;</w:t>
      </w:r>
    </w:p>
    <w:p w:rsidR="006E14C9" w:rsidRPr="00476264" w:rsidRDefault="006E14C9" w:rsidP="00476264">
      <w:pPr>
        <w:spacing w:line="360" w:lineRule="auto"/>
        <w:jc w:val="both"/>
        <w:rPr>
          <w:rFonts w:ascii="Times New Roman" w:hAnsi="Times New Roman" w:cs="Times New Roman"/>
          <w:sz w:val="28"/>
          <w:szCs w:val="28"/>
          <w:lang w:val="ru-RU"/>
        </w:rPr>
      </w:pPr>
      <w:r w:rsidRPr="00476264">
        <w:rPr>
          <w:rFonts w:ascii="Times New Roman" w:hAnsi="Times New Roman" w:cs="Times New Roman"/>
          <w:sz w:val="28"/>
          <w:szCs w:val="28"/>
          <w:lang w:val="ru-RU"/>
        </w:rPr>
        <w:t>- неисчерпаемо по своей сути;</w:t>
      </w:r>
    </w:p>
    <w:p w:rsidR="006E14C9" w:rsidRPr="00481B54" w:rsidRDefault="006E14C9" w:rsidP="00476264">
      <w:pPr>
        <w:spacing w:line="360" w:lineRule="auto"/>
        <w:rPr>
          <w:lang w:val="ru-RU"/>
        </w:rPr>
      </w:pPr>
      <w:r w:rsidRPr="00481B54">
        <w:rPr>
          <w:lang w:val="ru-RU"/>
        </w:rPr>
        <w:br w:type="page"/>
      </w:r>
    </w:p>
    <w:p w:rsidR="006E14C9" w:rsidRPr="00476264" w:rsidRDefault="00476264" w:rsidP="00476264">
      <w:pPr>
        <w:pStyle w:val="a6"/>
        <w:ind w:left="0" w:firstLine="284"/>
        <w:rPr>
          <w:rFonts w:ascii="Times New Roman" w:hAnsi="Times New Roman" w:cs="Times New Roman"/>
          <w:sz w:val="32"/>
          <w:szCs w:val="32"/>
          <w:lang w:val="ru-RU"/>
        </w:rPr>
      </w:pPr>
      <w:r w:rsidRPr="00476264">
        <w:rPr>
          <w:rFonts w:ascii="Times New Roman" w:hAnsi="Times New Roman" w:cs="Times New Roman"/>
          <w:bCs/>
          <w:color w:val="000000"/>
          <w:sz w:val="32"/>
          <w:szCs w:val="32"/>
          <w:lang w:val="ru-RU"/>
        </w:rPr>
        <w:lastRenderedPageBreak/>
        <w:t>1.3 Функции философии</w:t>
      </w:r>
    </w:p>
    <w:p w:rsidR="008F4196" w:rsidRPr="00476264" w:rsidRDefault="006E14C9" w:rsidP="00476264">
      <w:pPr>
        <w:spacing w:line="360" w:lineRule="auto"/>
        <w:ind w:left="284"/>
        <w:jc w:val="both"/>
        <w:rPr>
          <w:rFonts w:ascii="Times New Roman" w:hAnsi="Times New Roman" w:cs="Times New Roman"/>
          <w:color w:val="000000"/>
          <w:sz w:val="28"/>
          <w:szCs w:val="28"/>
          <w:lang w:val="ru-RU"/>
        </w:rPr>
      </w:pPr>
      <w:r w:rsidRPr="00476264">
        <w:rPr>
          <w:rFonts w:ascii="Times New Roman" w:hAnsi="Times New Roman" w:cs="Times New Roman"/>
          <w:color w:val="000000"/>
          <w:sz w:val="28"/>
          <w:szCs w:val="28"/>
          <w:lang w:val="ru-RU"/>
        </w:rPr>
        <w:t>1. Мировоззренческая – способствует формированию целостности картины мира, представлений о его устройстве, месте человека в нем, принципов взаимодействия с окружающим миром;</w:t>
      </w:r>
      <w:r w:rsidRPr="00476264">
        <w:rPr>
          <w:rFonts w:ascii="Times New Roman" w:hAnsi="Times New Roman" w:cs="Times New Roman"/>
          <w:color w:val="000000"/>
          <w:sz w:val="28"/>
          <w:szCs w:val="28"/>
          <w:lang w:val="ru-RU"/>
        </w:rPr>
        <w:br/>
        <w:t>2. Методологическая - заключается в том, что философия вырабатывает основные методы познания окружающей действительности;</w:t>
      </w:r>
      <w:r w:rsidRPr="00476264">
        <w:rPr>
          <w:rFonts w:ascii="Times New Roman" w:hAnsi="Times New Roman" w:cs="Times New Roman"/>
          <w:color w:val="000000"/>
          <w:sz w:val="28"/>
          <w:szCs w:val="28"/>
          <w:lang w:val="ru-RU"/>
        </w:rPr>
        <w:br/>
        <w:t>3. Гносеологическая – имеет целью правильное и достоверное познание окружающей действительности;</w:t>
      </w:r>
      <w:r w:rsidRPr="00476264">
        <w:rPr>
          <w:rFonts w:ascii="Times New Roman" w:hAnsi="Times New Roman" w:cs="Times New Roman"/>
          <w:color w:val="000000"/>
          <w:sz w:val="28"/>
          <w:szCs w:val="28"/>
          <w:lang w:val="ru-RU"/>
        </w:rPr>
        <w:br/>
        <w:t>4. Критическая – подвергать сомнению окружающий мир и существующее знание, искать их новые черты, качества, вскрывать противоречия. Конечная задача данной функции– расширение границ познания, разрушение догм, окостенелости знания, его модернизация, увеличение достоверности знания;</w:t>
      </w:r>
      <w:r w:rsidRPr="00476264">
        <w:rPr>
          <w:rFonts w:ascii="Times New Roman" w:hAnsi="Times New Roman" w:cs="Times New Roman"/>
          <w:color w:val="000000"/>
          <w:sz w:val="28"/>
          <w:szCs w:val="28"/>
          <w:lang w:val="ru-RU"/>
        </w:rPr>
        <w:br/>
        <w:t>5. Аксиологическая – заключается в оценке вещей, явлений окружающего мира с точки различных ценностей – морально- нравственных, социальных, идеологических и др. Цель этой функции –</w:t>
      </w:r>
      <w:r w:rsidRPr="00476264">
        <w:rPr>
          <w:rFonts w:ascii="Times New Roman" w:hAnsi="Times New Roman" w:cs="Times New Roman"/>
          <w:color w:val="000000"/>
          <w:sz w:val="28"/>
          <w:szCs w:val="28"/>
          <w:lang w:val="ru-RU"/>
        </w:rPr>
        <w:br/>
        <w:t>быть «ситом», через которое пропускать все нужное, ценное и полезное и отбрасывать тормозящее и отжившее. Аксиологическая функция особенно усиливается в переломные периоды истории (начало средних веков – поиск новых ценностей после крушения Рима; эпоха</w:t>
      </w:r>
      <w:r w:rsidRPr="00476264">
        <w:rPr>
          <w:rFonts w:ascii="Times New Roman" w:hAnsi="Times New Roman" w:cs="Times New Roman"/>
          <w:color w:val="000000"/>
          <w:sz w:val="28"/>
          <w:szCs w:val="28"/>
          <w:lang w:val="ru-RU"/>
        </w:rPr>
        <w:br/>
        <w:t>Возрождения; реформации; кризис капитализма конца Х1Х-началаХХ вв. и др.)</w:t>
      </w:r>
      <w:r w:rsidRPr="00476264">
        <w:rPr>
          <w:rFonts w:ascii="Times New Roman" w:hAnsi="Times New Roman" w:cs="Times New Roman"/>
          <w:color w:val="000000"/>
          <w:sz w:val="28"/>
          <w:szCs w:val="28"/>
          <w:lang w:val="ru-RU"/>
        </w:rPr>
        <w:br/>
        <w:t>6. Социальная – объяснить общество, причины его возникновения, эволюцию, современное состояние, его структуру, элементы, движущие силы; вскрыть противоречия, указать пути их устранения или смягчения. Совершенствования общества.</w:t>
      </w:r>
      <w:r w:rsidRPr="00476264">
        <w:rPr>
          <w:rFonts w:ascii="Times New Roman" w:hAnsi="Times New Roman" w:cs="Times New Roman"/>
          <w:color w:val="000000"/>
          <w:sz w:val="28"/>
          <w:szCs w:val="28"/>
          <w:lang w:val="ru-RU"/>
        </w:rPr>
        <w:br/>
        <w:t>7. Воспитательно-гуманитарная – распространять</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гуманистические ценности и идеалы, прививать их человеку и обществ,</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способствовать укреплению морали, помочь человеку</w:t>
      </w:r>
      <w:r w:rsidR="00476264"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адаптироваться</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в окружающем мире и найти смысл жизни;</w:t>
      </w:r>
      <w:r w:rsidRPr="00476264">
        <w:rPr>
          <w:rFonts w:ascii="Times New Roman" w:hAnsi="Times New Roman" w:cs="Times New Roman"/>
          <w:color w:val="000000"/>
          <w:sz w:val="28"/>
          <w:szCs w:val="28"/>
          <w:lang w:val="ru-RU"/>
        </w:rPr>
        <w:br/>
        <w:t>8. Прогностическая – заключается в том, чтобы на основании</w:t>
      </w:r>
      <w:r w:rsidR="008F4196" w:rsidRPr="00476264">
        <w:rPr>
          <w:rFonts w:ascii="Times New Roman" w:hAnsi="Times New Roman" w:cs="Times New Roman"/>
          <w:color w:val="000000"/>
          <w:sz w:val="28"/>
          <w:szCs w:val="28"/>
          <w:lang w:val="ru-RU"/>
        </w:rPr>
        <w:t xml:space="preserve"> имеющихся </w:t>
      </w:r>
      <w:r w:rsidR="008F4196" w:rsidRPr="00476264">
        <w:rPr>
          <w:rFonts w:ascii="Times New Roman" w:hAnsi="Times New Roman" w:cs="Times New Roman"/>
          <w:color w:val="000000"/>
          <w:sz w:val="28"/>
          <w:szCs w:val="28"/>
          <w:lang w:val="ru-RU"/>
        </w:rPr>
        <w:lastRenderedPageBreak/>
        <w:t xml:space="preserve">философских знаний об </w:t>
      </w:r>
      <w:r w:rsidRPr="00476264">
        <w:rPr>
          <w:rFonts w:ascii="Times New Roman" w:hAnsi="Times New Roman" w:cs="Times New Roman"/>
          <w:color w:val="000000"/>
          <w:sz w:val="28"/>
          <w:szCs w:val="28"/>
          <w:lang w:val="ru-RU"/>
        </w:rPr>
        <w:t>окружающем мире и человеке,</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достижениях познания спрогнозировать тенденции развития, будущее</w:t>
      </w:r>
      <w:r w:rsidRPr="00476264">
        <w:rPr>
          <w:rFonts w:ascii="Times New Roman" w:hAnsi="Times New Roman" w:cs="Times New Roman"/>
          <w:color w:val="000000"/>
          <w:sz w:val="28"/>
          <w:szCs w:val="28"/>
          <w:lang w:val="ru-RU"/>
        </w:rPr>
        <w:br/>
        <w:t>материи, сознания, познавательных процессов, человека, природы и</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общества.</w:t>
      </w:r>
      <w:r w:rsidR="008F4196" w:rsidRPr="00476264">
        <w:rPr>
          <w:rFonts w:ascii="Times New Roman" w:hAnsi="Times New Roman" w:cs="Times New Roman"/>
          <w:color w:val="000000"/>
          <w:sz w:val="28"/>
          <w:szCs w:val="28"/>
          <w:lang w:val="ru-RU"/>
        </w:rPr>
        <w:t xml:space="preserve"> </w:t>
      </w:r>
      <w:r w:rsidR="008F4196" w:rsidRPr="00476264">
        <w:rPr>
          <w:rFonts w:ascii="Times New Roman" w:hAnsi="Times New Roman" w:cs="Times New Roman"/>
          <w:i/>
          <w:color w:val="000000"/>
          <w:sz w:val="28"/>
          <w:szCs w:val="28"/>
          <w:lang w:val="ru-RU"/>
        </w:rPr>
        <w:t xml:space="preserve">Основные методы </w:t>
      </w:r>
      <w:r w:rsidRPr="00476264">
        <w:rPr>
          <w:rFonts w:ascii="Times New Roman" w:hAnsi="Times New Roman" w:cs="Times New Roman"/>
          <w:i/>
          <w:color w:val="000000"/>
          <w:sz w:val="28"/>
          <w:szCs w:val="28"/>
          <w:lang w:val="ru-RU"/>
        </w:rPr>
        <w:t>философии –это пути и средства с помощью</w:t>
      </w:r>
      <w:r w:rsidR="008F4196" w:rsidRPr="00476264">
        <w:rPr>
          <w:rFonts w:ascii="Times New Roman" w:hAnsi="Times New Roman" w:cs="Times New Roman"/>
          <w:i/>
          <w:color w:val="000000"/>
          <w:sz w:val="28"/>
          <w:szCs w:val="28"/>
          <w:lang w:val="ru-RU"/>
        </w:rPr>
        <w:t xml:space="preserve"> </w:t>
      </w:r>
      <w:r w:rsidRPr="00476264">
        <w:rPr>
          <w:rFonts w:ascii="Times New Roman" w:hAnsi="Times New Roman" w:cs="Times New Roman"/>
          <w:i/>
          <w:color w:val="000000"/>
          <w:sz w:val="28"/>
          <w:szCs w:val="28"/>
          <w:lang w:val="ru-RU"/>
        </w:rPr>
        <w:t>которых осуществляется философское исследование:</w:t>
      </w:r>
      <w:r w:rsidR="008F4196" w:rsidRPr="00476264">
        <w:rPr>
          <w:rFonts w:ascii="Times New Roman" w:hAnsi="Times New Roman" w:cs="Times New Roman"/>
          <w:i/>
          <w:color w:val="000000"/>
          <w:sz w:val="28"/>
          <w:szCs w:val="28"/>
          <w:lang w:val="ru-RU"/>
        </w:rPr>
        <w:t xml:space="preserve"> </w:t>
      </w:r>
      <w:r w:rsidRPr="00476264">
        <w:rPr>
          <w:rFonts w:ascii="Times New Roman" w:hAnsi="Times New Roman" w:cs="Times New Roman"/>
          <w:i/>
          <w:color w:val="000000"/>
          <w:sz w:val="28"/>
          <w:szCs w:val="28"/>
          <w:lang w:val="ru-RU"/>
        </w:rPr>
        <w:t>·</w:t>
      </w:r>
      <w:r w:rsidRPr="00476264">
        <w:rPr>
          <w:rFonts w:ascii="Times New Roman" w:hAnsi="Times New Roman" w:cs="Times New Roman"/>
          <w:color w:val="000000"/>
          <w:sz w:val="28"/>
          <w:szCs w:val="28"/>
          <w:lang w:val="ru-RU"/>
        </w:rPr>
        <w:t xml:space="preserve"> </w:t>
      </w:r>
    </w:p>
    <w:p w:rsidR="008F4196" w:rsidRPr="00476264" w:rsidRDefault="006E14C9" w:rsidP="00476264">
      <w:pPr>
        <w:spacing w:line="360" w:lineRule="auto"/>
        <w:ind w:firstLine="567"/>
        <w:jc w:val="both"/>
        <w:rPr>
          <w:rFonts w:ascii="Times New Roman" w:hAnsi="Times New Roman" w:cs="Times New Roman"/>
          <w:color w:val="000000"/>
          <w:sz w:val="28"/>
          <w:szCs w:val="28"/>
          <w:lang w:val="ru-RU"/>
        </w:rPr>
      </w:pPr>
      <w:r w:rsidRPr="00476264">
        <w:rPr>
          <w:rFonts w:ascii="Times New Roman" w:hAnsi="Times New Roman" w:cs="Times New Roman"/>
          <w:color w:val="000000"/>
          <w:sz w:val="28"/>
          <w:szCs w:val="28"/>
          <w:lang w:val="ru-RU"/>
        </w:rPr>
        <w:t>Диалектика – это метод философского исследования, при</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котором</w:t>
      </w:r>
      <w:r w:rsidR="00476264" w:rsidRPr="00476264">
        <w:rPr>
          <w:rFonts w:ascii="Times New Roman" w:hAnsi="Times New Roman" w:cs="Times New Roman"/>
          <w:color w:val="000000"/>
          <w:sz w:val="28"/>
          <w:szCs w:val="28"/>
          <w:lang w:val="ru-RU"/>
        </w:rPr>
        <w:t xml:space="preserve"> вещи</w:t>
      </w:r>
      <w:r w:rsidR="008F4196" w:rsidRPr="00476264">
        <w:rPr>
          <w:rFonts w:ascii="Times New Roman" w:hAnsi="Times New Roman" w:cs="Times New Roman"/>
          <w:color w:val="000000"/>
          <w:sz w:val="28"/>
          <w:szCs w:val="28"/>
          <w:lang w:val="ru-RU"/>
        </w:rPr>
        <w:t xml:space="preserve">, явления рассматриваются </w:t>
      </w:r>
      <w:r w:rsidRPr="00476264">
        <w:rPr>
          <w:rFonts w:ascii="Times New Roman" w:hAnsi="Times New Roman" w:cs="Times New Roman"/>
          <w:color w:val="000000"/>
          <w:sz w:val="28"/>
          <w:szCs w:val="28"/>
          <w:lang w:val="ru-RU"/>
        </w:rPr>
        <w:t>критически и</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последовательно с учетом их внутренних противоречий, изменений,</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развития, причин и следствий, единства и борьбы противоположностей.</w:t>
      </w:r>
      <w:r w:rsidR="008F4196" w:rsidRPr="00476264">
        <w:rPr>
          <w:rFonts w:ascii="Times New Roman" w:hAnsi="Times New Roman" w:cs="Times New Roman"/>
          <w:color w:val="000000"/>
          <w:sz w:val="28"/>
          <w:szCs w:val="28"/>
          <w:lang w:val="ru-RU"/>
        </w:rPr>
        <w:t xml:space="preserve"> </w:t>
      </w:r>
    </w:p>
    <w:p w:rsidR="006E14C9" w:rsidRPr="00476264" w:rsidRDefault="006E14C9" w:rsidP="00476264">
      <w:pPr>
        <w:spacing w:line="360" w:lineRule="auto"/>
        <w:ind w:firstLine="567"/>
        <w:jc w:val="both"/>
        <w:rPr>
          <w:rFonts w:ascii="Times New Roman" w:hAnsi="Times New Roman" w:cs="Times New Roman"/>
          <w:sz w:val="28"/>
          <w:szCs w:val="28"/>
          <w:lang w:val="ru-RU"/>
        </w:rPr>
      </w:pPr>
      <w:r w:rsidRPr="00476264">
        <w:rPr>
          <w:rFonts w:ascii="Times New Roman" w:hAnsi="Times New Roman" w:cs="Times New Roman"/>
          <w:color w:val="000000"/>
          <w:sz w:val="28"/>
          <w:szCs w:val="28"/>
          <w:lang w:val="ru-RU"/>
        </w:rPr>
        <w:t>Метафизика – метод, противоположный диалектике, при</w:t>
      </w:r>
      <w:r w:rsidR="008F4196" w:rsidRPr="00476264">
        <w:rPr>
          <w:rFonts w:ascii="Times New Roman" w:hAnsi="Times New Roman" w:cs="Times New Roman"/>
          <w:color w:val="000000"/>
          <w:sz w:val="28"/>
          <w:szCs w:val="28"/>
          <w:lang w:val="ru-RU"/>
        </w:rPr>
        <w:t xml:space="preserve"> котором объекты рассматриваются </w:t>
      </w:r>
      <w:r w:rsidRPr="00476264">
        <w:rPr>
          <w:rFonts w:ascii="Times New Roman" w:hAnsi="Times New Roman" w:cs="Times New Roman"/>
          <w:color w:val="000000"/>
          <w:sz w:val="28"/>
          <w:szCs w:val="28"/>
          <w:lang w:val="ru-RU"/>
        </w:rPr>
        <w:t>обособленно, как сами по себе (а</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не с точки зрения взаимосвязанности), статично (игнорируется факт</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постоянных</w:t>
      </w:r>
      <w:r w:rsidR="00476264"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изменений, самодв</w:t>
      </w:r>
      <w:r w:rsidR="00476264" w:rsidRPr="00476264">
        <w:rPr>
          <w:rFonts w:ascii="Times New Roman" w:hAnsi="Times New Roman" w:cs="Times New Roman"/>
          <w:color w:val="000000"/>
          <w:sz w:val="28"/>
          <w:szCs w:val="28"/>
          <w:lang w:val="ru-RU"/>
        </w:rPr>
        <w:t>ижения, развития) и однозначно</w:t>
      </w:r>
      <w:r w:rsidRPr="00476264">
        <w:rPr>
          <w:rFonts w:ascii="Times New Roman" w:hAnsi="Times New Roman" w:cs="Times New Roman"/>
          <w:color w:val="000000"/>
          <w:sz w:val="28"/>
          <w:szCs w:val="28"/>
          <w:lang w:val="ru-RU"/>
        </w:rPr>
        <w:t xml:space="preserve"> (ведется</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п</w:t>
      </w:r>
      <w:r w:rsidR="008F4196" w:rsidRPr="00476264">
        <w:rPr>
          <w:rFonts w:ascii="Times New Roman" w:hAnsi="Times New Roman" w:cs="Times New Roman"/>
          <w:color w:val="000000"/>
          <w:sz w:val="28"/>
          <w:szCs w:val="28"/>
          <w:lang w:val="ru-RU"/>
        </w:rPr>
        <w:t xml:space="preserve">оиск абсолютной истины, не </w:t>
      </w:r>
      <w:r w:rsidRPr="00476264">
        <w:rPr>
          <w:rFonts w:ascii="Times New Roman" w:hAnsi="Times New Roman" w:cs="Times New Roman"/>
          <w:color w:val="000000"/>
          <w:sz w:val="28"/>
          <w:szCs w:val="28"/>
          <w:lang w:val="ru-RU"/>
        </w:rPr>
        <w:t>уделяется внимания противоречиям, не</w:t>
      </w:r>
      <w:r w:rsidR="008F4196" w:rsidRPr="00476264">
        <w:rPr>
          <w:rFonts w:ascii="Times New Roman" w:hAnsi="Times New Roman" w:cs="Times New Roman"/>
          <w:color w:val="000000"/>
          <w:sz w:val="28"/>
          <w:szCs w:val="28"/>
          <w:lang w:val="ru-RU"/>
        </w:rPr>
        <w:t xml:space="preserve"> </w:t>
      </w:r>
      <w:r w:rsidRPr="00476264">
        <w:rPr>
          <w:rFonts w:ascii="Times New Roman" w:hAnsi="Times New Roman" w:cs="Times New Roman"/>
          <w:color w:val="000000"/>
          <w:sz w:val="28"/>
          <w:szCs w:val="28"/>
          <w:lang w:val="ru-RU"/>
        </w:rPr>
        <w:t>осознается их единство).</w:t>
      </w:r>
    </w:p>
    <w:p w:rsidR="00535898" w:rsidRPr="00481B54" w:rsidRDefault="00535898" w:rsidP="00535898">
      <w:pPr>
        <w:spacing w:line="360" w:lineRule="auto"/>
        <w:jc w:val="both"/>
        <w:rPr>
          <w:lang w:val="ru-RU"/>
        </w:rPr>
      </w:pPr>
    </w:p>
    <w:p w:rsidR="008F4196" w:rsidRPr="00481B54" w:rsidRDefault="008F4196" w:rsidP="00535898">
      <w:pPr>
        <w:jc w:val="both"/>
        <w:rPr>
          <w:lang w:val="ru-RU"/>
        </w:rPr>
      </w:pPr>
      <w:r w:rsidRPr="00481B54">
        <w:rPr>
          <w:lang w:val="ru-RU"/>
        </w:rPr>
        <w:br w:type="page"/>
      </w:r>
    </w:p>
    <w:p w:rsidR="008F4196" w:rsidRPr="00162EF2" w:rsidRDefault="00162EF2" w:rsidP="00162EF2">
      <w:pPr>
        <w:ind w:firstLine="284"/>
        <w:rPr>
          <w:rFonts w:ascii="Times New Roman" w:hAnsi="Times New Roman" w:cs="Times New Roman"/>
          <w:sz w:val="32"/>
          <w:szCs w:val="32"/>
          <w:lang w:val="ru-RU"/>
        </w:rPr>
      </w:pPr>
      <w:r w:rsidRPr="00162EF2">
        <w:rPr>
          <w:rFonts w:ascii="Times New Roman" w:hAnsi="Times New Roman" w:cs="Times New Roman"/>
          <w:bCs/>
          <w:color w:val="000000"/>
          <w:sz w:val="32"/>
          <w:szCs w:val="32"/>
          <w:lang w:val="ru-RU"/>
        </w:rPr>
        <w:lastRenderedPageBreak/>
        <w:t>1.4 Основной вопрос философии</w:t>
      </w:r>
    </w:p>
    <w:p w:rsidR="008F4196" w:rsidRPr="00162EF2" w:rsidRDefault="008F4196" w:rsidP="00162EF2">
      <w:pPr>
        <w:spacing w:line="360" w:lineRule="auto"/>
        <w:ind w:firstLine="567"/>
        <w:jc w:val="both"/>
        <w:rPr>
          <w:rFonts w:ascii="Times New Roman" w:hAnsi="Times New Roman" w:cs="Times New Roman"/>
          <w:sz w:val="28"/>
          <w:szCs w:val="28"/>
          <w:lang w:val="ru-RU"/>
        </w:rPr>
      </w:pPr>
      <w:r w:rsidRPr="00162EF2">
        <w:rPr>
          <w:rFonts w:ascii="Times New Roman" w:hAnsi="Times New Roman" w:cs="Times New Roman"/>
          <w:sz w:val="28"/>
          <w:szCs w:val="28"/>
          <w:lang w:val="ru-RU"/>
        </w:rPr>
        <w:t>Каждая философская теория имеет стержневой, главный вопрос вокруг которого выстраивается вся система.</w:t>
      </w:r>
    </w:p>
    <w:p w:rsidR="008F4196" w:rsidRPr="00162EF2" w:rsidRDefault="008F4196" w:rsidP="00162EF2">
      <w:pPr>
        <w:spacing w:line="360" w:lineRule="auto"/>
        <w:ind w:firstLine="567"/>
        <w:jc w:val="both"/>
        <w:rPr>
          <w:rFonts w:ascii="Times New Roman" w:hAnsi="Times New Roman" w:cs="Times New Roman"/>
          <w:sz w:val="28"/>
          <w:szCs w:val="28"/>
          <w:lang w:val="ru-RU"/>
        </w:rPr>
      </w:pPr>
      <w:r w:rsidRPr="00162EF2">
        <w:rPr>
          <w:rFonts w:ascii="Times New Roman" w:hAnsi="Times New Roman" w:cs="Times New Roman"/>
          <w:sz w:val="28"/>
          <w:szCs w:val="28"/>
          <w:lang w:val="ru-RU"/>
        </w:rPr>
        <w:t>Так, для милетской школы это вопрос о первоначале бытия, для Сократа – проблема человека, для философов Нового времени – поиск всеобщего метода познания и т.д. Однако нет ни одной философской системы, которая не отвечала бы</w:t>
      </w:r>
      <w:r w:rsidR="00162EF2" w:rsidRPr="00162EF2">
        <w:rPr>
          <w:rFonts w:ascii="Times New Roman" w:hAnsi="Times New Roman" w:cs="Times New Roman"/>
          <w:sz w:val="28"/>
          <w:szCs w:val="28"/>
          <w:lang w:val="ru-RU"/>
        </w:rPr>
        <w:t xml:space="preserve"> </w:t>
      </w:r>
      <w:r w:rsidRPr="00162EF2">
        <w:rPr>
          <w:rFonts w:ascii="Times New Roman" w:hAnsi="Times New Roman" w:cs="Times New Roman"/>
          <w:sz w:val="28"/>
          <w:szCs w:val="28"/>
          <w:lang w:val="ru-RU"/>
        </w:rPr>
        <w:t>на вопрос о том, что</w:t>
      </w:r>
      <w:r w:rsidR="00162EF2" w:rsidRPr="00162EF2">
        <w:rPr>
          <w:rFonts w:ascii="Times New Roman" w:hAnsi="Times New Roman" w:cs="Times New Roman"/>
          <w:sz w:val="28"/>
          <w:szCs w:val="28"/>
          <w:lang w:val="ru-RU"/>
        </w:rPr>
        <w:t xml:space="preserve"> </w:t>
      </w:r>
      <w:r w:rsidRPr="00162EF2">
        <w:rPr>
          <w:rFonts w:ascii="Times New Roman" w:hAnsi="Times New Roman" w:cs="Times New Roman"/>
          <w:sz w:val="28"/>
          <w:szCs w:val="28"/>
          <w:lang w:val="ru-RU"/>
        </w:rPr>
        <w:t>первично: дух или материя, идеальное или материальное? Именно этот вопрос является главным для философии, составляет основу любого философского построения.</w:t>
      </w:r>
    </w:p>
    <w:p w:rsidR="008F4196" w:rsidRPr="00162EF2" w:rsidRDefault="008F4196" w:rsidP="00162EF2">
      <w:pPr>
        <w:spacing w:line="360" w:lineRule="auto"/>
        <w:ind w:firstLine="567"/>
        <w:jc w:val="both"/>
        <w:rPr>
          <w:rFonts w:ascii="Times New Roman" w:hAnsi="Times New Roman" w:cs="Times New Roman"/>
          <w:sz w:val="28"/>
          <w:szCs w:val="28"/>
          <w:lang w:val="ru-RU"/>
        </w:rPr>
      </w:pPr>
      <w:r w:rsidRPr="00162EF2">
        <w:rPr>
          <w:rFonts w:ascii="Times New Roman" w:hAnsi="Times New Roman" w:cs="Times New Roman"/>
          <w:sz w:val="28"/>
          <w:szCs w:val="28"/>
          <w:lang w:val="ru-RU"/>
        </w:rPr>
        <w:t>В зависимости от ответа на него выделяются такие крупные философские направления, как материализм и идеализм.</w:t>
      </w:r>
    </w:p>
    <w:p w:rsidR="008F4196" w:rsidRPr="00162EF2" w:rsidRDefault="008F4196" w:rsidP="00162EF2">
      <w:pPr>
        <w:spacing w:line="360" w:lineRule="auto"/>
        <w:ind w:firstLine="567"/>
        <w:jc w:val="both"/>
        <w:rPr>
          <w:rFonts w:ascii="Times New Roman" w:hAnsi="Times New Roman" w:cs="Times New Roman"/>
          <w:sz w:val="28"/>
          <w:szCs w:val="28"/>
          <w:lang w:val="ru-RU"/>
        </w:rPr>
      </w:pPr>
      <w:r w:rsidRPr="00162EF2">
        <w:rPr>
          <w:rFonts w:ascii="Times New Roman" w:hAnsi="Times New Roman" w:cs="Times New Roman"/>
          <w:sz w:val="28"/>
          <w:szCs w:val="28"/>
          <w:lang w:val="ru-RU"/>
        </w:rPr>
        <w:t>Согласно материализму материя вечна, независима, неуничтожима и первична – источник всех вещей; существует и развивается по своим собственным законам, сознание и идеальное – вторично, определяется материальным. Достоинство материализма – опора на науку, логическая доказуемость многих положений. Слабая сторона – недостаточное объяснение сущности сознания (его происхождение,</w:t>
      </w:r>
      <w:r w:rsidR="00162EF2" w:rsidRPr="00162EF2">
        <w:rPr>
          <w:rFonts w:ascii="Times New Roman" w:hAnsi="Times New Roman" w:cs="Times New Roman"/>
          <w:sz w:val="28"/>
          <w:szCs w:val="28"/>
          <w:lang w:val="ru-RU"/>
        </w:rPr>
        <w:t xml:space="preserve"> </w:t>
      </w:r>
      <w:r w:rsidRPr="00162EF2">
        <w:rPr>
          <w:rFonts w:ascii="Times New Roman" w:hAnsi="Times New Roman" w:cs="Times New Roman"/>
          <w:sz w:val="28"/>
          <w:szCs w:val="28"/>
          <w:lang w:val="ru-RU"/>
        </w:rPr>
        <w:t>прежде всего) и всего идеального.</w:t>
      </w:r>
      <w:r w:rsidRPr="00162EF2">
        <w:rPr>
          <w:rFonts w:ascii="Times New Roman" w:hAnsi="Times New Roman" w:cs="Times New Roman"/>
          <w:sz w:val="28"/>
          <w:szCs w:val="28"/>
          <w:lang w:val="ru-RU"/>
        </w:rPr>
        <w:br w:type="page"/>
      </w:r>
    </w:p>
    <w:p w:rsidR="00535898" w:rsidRPr="00162EF2" w:rsidRDefault="00162EF2" w:rsidP="00162EF2">
      <w:pPr>
        <w:spacing w:line="360" w:lineRule="auto"/>
        <w:jc w:val="both"/>
        <w:rPr>
          <w:rFonts w:ascii="Times New Roman" w:hAnsi="Times New Roman" w:cs="Times New Roman"/>
          <w:sz w:val="32"/>
          <w:szCs w:val="32"/>
          <w:lang w:val="ru-RU"/>
        </w:rPr>
      </w:pPr>
      <w:r w:rsidRPr="00162EF2">
        <w:rPr>
          <w:sz w:val="32"/>
          <w:szCs w:val="32"/>
          <w:lang w:val="ru-RU"/>
        </w:rPr>
        <w:lastRenderedPageBreak/>
        <w:t xml:space="preserve"> </w:t>
      </w:r>
      <w:r w:rsidRPr="00162EF2">
        <w:rPr>
          <w:rFonts w:ascii="Times New Roman" w:hAnsi="Times New Roman" w:cs="Times New Roman"/>
          <w:sz w:val="32"/>
          <w:szCs w:val="32"/>
          <w:lang w:val="ru-RU"/>
        </w:rPr>
        <w:t xml:space="preserve">1.5 </w:t>
      </w:r>
      <w:r w:rsidR="008F4196" w:rsidRPr="00162EF2">
        <w:rPr>
          <w:rFonts w:ascii="Times New Roman" w:hAnsi="Times New Roman" w:cs="Times New Roman"/>
          <w:sz w:val="32"/>
          <w:szCs w:val="32"/>
          <w:lang w:val="ru-RU"/>
        </w:rPr>
        <w:t>Общее понятие мифологии</w:t>
      </w:r>
    </w:p>
    <w:p w:rsidR="008F4196" w:rsidRPr="00162EF2" w:rsidRDefault="008F4196" w:rsidP="00162EF2">
      <w:pPr>
        <w:spacing w:line="360" w:lineRule="auto"/>
        <w:ind w:firstLine="567"/>
        <w:jc w:val="both"/>
        <w:rPr>
          <w:rFonts w:ascii="Times New Roman" w:hAnsi="Times New Roman" w:cs="Times New Roman"/>
          <w:sz w:val="28"/>
          <w:szCs w:val="28"/>
          <w:lang w:val="ru-RU"/>
        </w:rPr>
      </w:pPr>
      <w:r w:rsidRPr="00162EF2">
        <w:rPr>
          <w:rFonts w:ascii="Times New Roman" w:hAnsi="Times New Roman" w:cs="Times New Roman"/>
          <w:sz w:val="28"/>
          <w:szCs w:val="28"/>
          <w:lang w:val="ru-RU"/>
        </w:rPr>
        <w:t>Мифология - исторически первая форма духовной культуры. Она возникает на самой ранней стадии общественного развития. Тогда человечество в форме мифов, т. е. сказаний, преданий пыталось дать ответ на все волнующие людей вопросы. Значительную часть мифологии составляли космологические мифы, посвященные устройству мироздания, возникновению наиболее важных явлений природы, животных и людей. Вместе с тем большое внимание в мифах уделялось различным стадиям жизни людей, тайнам рождения и смерти, всевозможным испытаниям, которые подстерегают человека на его жизненном пути. Особое место занимают мифы о достижениях людей: добывание огня, изобретение ремесел, развитии земледелия, приручении домашних животных и т. д.</w:t>
      </w:r>
    </w:p>
    <w:p w:rsidR="008F4196" w:rsidRPr="00162EF2" w:rsidRDefault="008F4196" w:rsidP="00162EF2">
      <w:pPr>
        <w:spacing w:line="360" w:lineRule="auto"/>
        <w:ind w:firstLine="567"/>
        <w:jc w:val="both"/>
        <w:rPr>
          <w:rFonts w:ascii="Times New Roman" w:hAnsi="Times New Roman" w:cs="Times New Roman"/>
          <w:sz w:val="28"/>
          <w:szCs w:val="28"/>
          <w:lang w:val="ru-RU"/>
        </w:rPr>
      </w:pPr>
      <w:r w:rsidRPr="00162EF2">
        <w:rPr>
          <w:rFonts w:ascii="Times New Roman" w:hAnsi="Times New Roman" w:cs="Times New Roman"/>
          <w:sz w:val="28"/>
          <w:szCs w:val="28"/>
          <w:lang w:val="ru-RU"/>
        </w:rPr>
        <w:t>Мифология явля</w:t>
      </w:r>
      <w:r w:rsidR="00162EF2">
        <w:rPr>
          <w:rFonts w:ascii="Times New Roman" w:hAnsi="Times New Roman" w:cs="Times New Roman"/>
          <w:sz w:val="28"/>
          <w:szCs w:val="28"/>
          <w:lang w:val="ru-RU"/>
        </w:rPr>
        <w:t>ется самым древним</w:t>
      </w:r>
      <w:r w:rsidR="00162EF2">
        <w:rPr>
          <w:rFonts w:ascii="Times New Roman" w:hAnsi="Times New Roman" w:cs="Times New Roman"/>
          <w:sz w:val="28"/>
          <w:szCs w:val="28"/>
          <w:lang w:val="cs-CZ"/>
        </w:rPr>
        <w:t>,</w:t>
      </w:r>
      <w:r w:rsidRPr="00162EF2">
        <w:rPr>
          <w:rFonts w:ascii="Times New Roman" w:hAnsi="Times New Roman" w:cs="Times New Roman"/>
          <w:sz w:val="28"/>
          <w:szCs w:val="28"/>
          <w:lang w:val="ru-RU"/>
        </w:rPr>
        <w:t xml:space="preserve"> идеологическим образованием, имеющим синкретический характер. В мифе переплетены зародышевые элементы религии, философии, науки, искусства. Искусство, даже полностью эмансипировавшись от мифа и ритуала, сохранило специфическое соединение обобщений с конкретными образами (не говоря уже о широком оперировании мифологическими темами и мотивами).</w:t>
      </w:r>
    </w:p>
    <w:p w:rsidR="008F4196" w:rsidRDefault="008F4196" w:rsidP="00162EF2">
      <w:pPr>
        <w:spacing w:line="360" w:lineRule="auto"/>
        <w:ind w:firstLine="567"/>
        <w:jc w:val="both"/>
        <w:rPr>
          <w:lang w:val="ru-RU"/>
        </w:rPr>
      </w:pPr>
      <w:r w:rsidRPr="00162EF2">
        <w:rPr>
          <w:rFonts w:ascii="Times New Roman" w:hAnsi="Times New Roman" w:cs="Times New Roman"/>
          <w:sz w:val="28"/>
          <w:szCs w:val="28"/>
          <w:lang w:val="ru-RU"/>
        </w:rPr>
        <w:t>С другой стороны, миф и особенно ритуал имели прямое отношение к магии и религии. Религия с самого своего возникновения включила в себя мифы и обряды. Философия развивалась, постепенно преодолевая мифологическое наследие. Но и после обособления различных идеологий и даже после значительного прогресса науки и техники, мифология не остаётся исключительно памятником первобытного мировоззрения и архаических форм повествования. Не говоря уже о тесной связи религии с мифологией, некоторые особенности мифологического сознания могут сохраняться на протяжении истории в массовом сознании рядом с элементами философского и научного знания, рядом с использованием строгой научной логики.</w:t>
      </w:r>
      <w:r>
        <w:rPr>
          <w:lang w:val="ru-RU"/>
        </w:rPr>
        <w:br w:type="page"/>
      </w:r>
    </w:p>
    <w:p w:rsidR="00162EF2" w:rsidRPr="00C55CE9" w:rsidRDefault="00162EF2" w:rsidP="00C55CE9">
      <w:pPr>
        <w:rPr>
          <w:rFonts w:ascii="Times New Roman" w:hAnsi="Times New Roman" w:cs="Times New Roman"/>
          <w:sz w:val="32"/>
          <w:szCs w:val="32"/>
          <w:lang w:val="ru-RU"/>
        </w:rPr>
      </w:pPr>
      <w:r w:rsidRPr="00C55CE9">
        <w:rPr>
          <w:rFonts w:ascii="Times New Roman" w:hAnsi="Times New Roman" w:cs="Times New Roman"/>
          <w:bCs/>
          <w:color w:val="000000"/>
          <w:sz w:val="32"/>
          <w:szCs w:val="32"/>
          <w:shd w:val="clear" w:color="auto" w:fill="FFFFFF"/>
          <w:lang w:val="ru-RU"/>
        </w:rPr>
        <w:lastRenderedPageBreak/>
        <w:t>1.6 Функции мифа</w:t>
      </w:r>
    </w:p>
    <w:p w:rsidR="00162EF2" w:rsidRPr="00C55CE9" w:rsidRDefault="008F4196" w:rsidP="00C55CE9">
      <w:pPr>
        <w:spacing w:line="360" w:lineRule="auto"/>
        <w:jc w:val="both"/>
        <w:rPr>
          <w:rFonts w:ascii="Times New Roman" w:hAnsi="Times New Roman" w:cs="Times New Roman"/>
          <w:sz w:val="28"/>
          <w:szCs w:val="28"/>
          <w:lang w:val="ru-RU"/>
        </w:rPr>
      </w:pPr>
      <w:r w:rsidRPr="00C55CE9">
        <w:rPr>
          <w:rFonts w:ascii="Times New Roman" w:hAnsi="Times New Roman" w:cs="Times New Roman"/>
          <w:sz w:val="28"/>
          <w:szCs w:val="28"/>
          <w:lang w:val="ru-RU"/>
        </w:rPr>
        <w:t>Исследователи в области мифологии выделяют и такие функции мифа:</w:t>
      </w:r>
    </w:p>
    <w:p w:rsidR="008F4196" w:rsidRPr="00C55CE9" w:rsidRDefault="008F4196" w:rsidP="00C55CE9">
      <w:pPr>
        <w:spacing w:line="360" w:lineRule="auto"/>
        <w:ind w:firstLine="284"/>
        <w:rPr>
          <w:rFonts w:ascii="Times New Roman" w:hAnsi="Times New Roman" w:cs="Times New Roman"/>
          <w:sz w:val="28"/>
          <w:szCs w:val="28"/>
          <w:lang w:val="ru-RU"/>
        </w:rPr>
      </w:pPr>
      <w:r w:rsidRPr="00C55CE9">
        <w:rPr>
          <w:rFonts w:ascii="Times New Roman" w:hAnsi="Times New Roman" w:cs="Times New Roman"/>
          <w:sz w:val="28"/>
          <w:szCs w:val="28"/>
          <w:lang w:val="ru-RU"/>
        </w:rPr>
        <w:t>- аксиологическая (миф является средством самовосхваления и воодушевления);</w:t>
      </w:r>
    </w:p>
    <w:p w:rsidR="008F4196" w:rsidRPr="00C55CE9" w:rsidRDefault="00C55CE9" w:rsidP="00C55CE9">
      <w:pPr>
        <w:spacing w:line="36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F4196" w:rsidRPr="00C55CE9">
        <w:rPr>
          <w:rFonts w:ascii="Times New Roman" w:hAnsi="Times New Roman" w:cs="Times New Roman"/>
          <w:sz w:val="28"/>
          <w:szCs w:val="28"/>
          <w:lang w:val="ru-RU"/>
        </w:rPr>
        <w:t>телеологическая (в мифе определяются цель и смысл истории, человеческого существования);</w:t>
      </w:r>
    </w:p>
    <w:p w:rsidR="008F4196" w:rsidRPr="00C55CE9" w:rsidRDefault="008F4196" w:rsidP="00C55CE9">
      <w:pPr>
        <w:spacing w:line="360" w:lineRule="auto"/>
        <w:ind w:firstLine="284"/>
        <w:rPr>
          <w:rFonts w:ascii="Times New Roman" w:hAnsi="Times New Roman" w:cs="Times New Roman"/>
          <w:sz w:val="28"/>
          <w:szCs w:val="28"/>
          <w:lang w:val="ru-RU"/>
        </w:rPr>
      </w:pPr>
      <w:r w:rsidRPr="00C55CE9">
        <w:rPr>
          <w:rFonts w:ascii="Times New Roman" w:hAnsi="Times New Roman" w:cs="Times New Roman"/>
          <w:sz w:val="28"/>
          <w:szCs w:val="28"/>
          <w:lang w:val="ru-RU"/>
        </w:rPr>
        <w:t>- коммуникативная (миф является связующим звеном эпох и поколений);</w:t>
      </w:r>
    </w:p>
    <w:p w:rsidR="008F4196" w:rsidRPr="00C55CE9" w:rsidRDefault="008F4196" w:rsidP="00C55CE9">
      <w:pPr>
        <w:spacing w:line="360" w:lineRule="auto"/>
        <w:ind w:firstLine="284"/>
        <w:rPr>
          <w:rFonts w:ascii="Times New Roman" w:hAnsi="Times New Roman" w:cs="Times New Roman"/>
          <w:sz w:val="28"/>
          <w:szCs w:val="28"/>
          <w:lang w:val="ru-RU"/>
        </w:rPr>
      </w:pPr>
      <w:r w:rsidRPr="00C55CE9">
        <w:rPr>
          <w:rFonts w:ascii="Times New Roman" w:hAnsi="Times New Roman" w:cs="Times New Roman"/>
          <w:sz w:val="28"/>
          <w:szCs w:val="28"/>
          <w:lang w:val="ru-RU"/>
        </w:rPr>
        <w:t>- познавательная и объяснительная;</w:t>
      </w:r>
    </w:p>
    <w:p w:rsidR="00C55CE9" w:rsidRPr="00C55CE9" w:rsidRDefault="008F4196" w:rsidP="00C55CE9">
      <w:pPr>
        <w:spacing w:line="360" w:lineRule="auto"/>
        <w:ind w:firstLine="567"/>
        <w:jc w:val="both"/>
        <w:rPr>
          <w:rFonts w:ascii="Times New Roman" w:hAnsi="Times New Roman" w:cs="Times New Roman"/>
          <w:sz w:val="28"/>
          <w:szCs w:val="28"/>
          <w:lang w:val="ru-RU"/>
        </w:rPr>
      </w:pPr>
      <w:r w:rsidRPr="00C55CE9">
        <w:rPr>
          <w:rFonts w:ascii="Times New Roman" w:hAnsi="Times New Roman" w:cs="Times New Roman"/>
          <w:sz w:val="28"/>
          <w:szCs w:val="28"/>
          <w:lang w:val="ru-RU"/>
        </w:rPr>
        <w:t xml:space="preserve">Для мифа чрезвычайно специфичны отождествление генезиса и сущности, то есть собственно замена причинно-следственных связей прецедентом. В принципе, в мифе совпадает описание модели мира и повествование о возникновении его отдельных элементов, природных и культурных объектов, о деяниях богов и героев, определивших его нынешнее состояние (а затем уже об иных событиях, биографии мифологических персонажей). Нынешнее состояние мира - рельеф, небесные светила, породы животных и виды растений, образ жизни, социальные группировки, религиозные установления, орудия труда, приёмы охоты и приготовление пищи и т. д. и т. п.- всё это оказывается следствием событий давно прошедшего времени и действий мифологических героев, предков, богов. Рассказ о событиях прошлого служит в мифе средством описания устройства мира, способом объяснения его нынешнего состояния. </w:t>
      </w:r>
      <w:r w:rsidR="00162EF2" w:rsidRPr="00C55CE9">
        <w:rPr>
          <w:rFonts w:ascii="Times New Roman" w:hAnsi="Times New Roman" w:cs="Times New Roman"/>
          <w:sz w:val="28"/>
          <w:szCs w:val="28"/>
          <w:lang w:val="ru-RU"/>
        </w:rPr>
        <w:t>Мифические события оказываются “кирпичиками”</w:t>
      </w:r>
      <w:r w:rsidRPr="00C55CE9">
        <w:rPr>
          <w:rFonts w:ascii="Times New Roman" w:hAnsi="Times New Roman" w:cs="Times New Roman"/>
          <w:sz w:val="28"/>
          <w:szCs w:val="28"/>
          <w:lang w:val="ru-RU"/>
        </w:rPr>
        <w:t xml:space="preserve"> мифической модели мира. Мифиче</w:t>
      </w:r>
      <w:r w:rsidR="00162EF2" w:rsidRPr="00C55CE9">
        <w:rPr>
          <w:rFonts w:ascii="Times New Roman" w:hAnsi="Times New Roman" w:cs="Times New Roman"/>
          <w:sz w:val="28"/>
          <w:szCs w:val="28"/>
          <w:lang w:val="ru-RU"/>
        </w:rPr>
        <w:t>ское время есть время «начальное», «раннее», «первое», это «правремя»</w:t>
      </w:r>
      <w:r w:rsidRPr="00C55CE9">
        <w:rPr>
          <w:rFonts w:ascii="Times New Roman" w:hAnsi="Times New Roman" w:cs="Times New Roman"/>
          <w:sz w:val="28"/>
          <w:szCs w:val="28"/>
          <w:lang w:val="ru-RU"/>
        </w:rPr>
        <w:t>, время до времени, то есть до начала исторического отсчёта текущего времени</w:t>
      </w:r>
    </w:p>
    <w:p w:rsidR="008F4196" w:rsidRPr="00C55CE9" w:rsidRDefault="008F4196" w:rsidP="00C55CE9">
      <w:pPr>
        <w:spacing w:line="360" w:lineRule="auto"/>
        <w:ind w:firstLine="567"/>
        <w:jc w:val="both"/>
        <w:rPr>
          <w:rFonts w:ascii="Times New Roman" w:hAnsi="Times New Roman" w:cs="Times New Roman"/>
          <w:sz w:val="28"/>
          <w:szCs w:val="28"/>
          <w:lang w:val="ru-RU"/>
        </w:rPr>
      </w:pPr>
      <w:r w:rsidRPr="00C55CE9">
        <w:rPr>
          <w:rFonts w:ascii="Times New Roman" w:hAnsi="Times New Roman" w:cs="Times New Roman"/>
          <w:sz w:val="28"/>
          <w:szCs w:val="28"/>
          <w:lang w:val="ru-RU"/>
        </w:rPr>
        <w:t xml:space="preserve">Важнейшая функция мифического времени и самого мифа - создание модели, примера, образца. Оставляя образцы для подражания и воспроизведения, мифическое время и мифические герои одновременно источают магические духовные силы, которые продолжают поддерживать установленный порядок в природе и обществе; поддержание такого порядка также является важной функцией мифа. Эта функция осуществляется с </w:t>
      </w:r>
      <w:r w:rsidRPr="00C55CE9">
        <w:rPr>
          <w:rFonts w:ascii="Times New Roman" w:hAnsi="Times New Roman" w:cs="Times New Roman"/>
          <w:sz w:val="28"/>
          <w:szCs w:val="28"/>
          <w:lang w:val="ru-RU"/>
        </w:rPr>
        <w:lastRenderedPageBreak/>
        <w:t>помощью ритуалов, которые часто прямо инсценируют события мифического времени и даж</w:t>
      </w:r>
      <w:r w:rsidR="00C55CE9" w:rsidRPr="00C55CE9">
        <w:rPr>
          <w:rFonts w:ascii="Times New Roman" w:hAnsi="Times New Roman" w:cs="Times New Roman"/>
          <w:sz w:val="28"/>
          <w:szCs w:val="28"/>
          <w:lang w:val="ru-RU"/>
        </w:rPr>
        <w:t xml:space="preserve">е включают иногда рецитирование </w:t>
      </w:r>
      <w:r w:rsidRPr="00C55CE9">
        <w:rPr>
          <w:rFonts w:ascii="Times New Roman" w:hAnsi="Times New Roman" w:cs="Times New Roman"/>
          <w:sz w:val="28"/>
          <w:szCs w:val="28"/>
          <w:lang w:val="ru-RU"/>
        </w:rPr>
        <w:t xml:space="preserve">мифов. В ритуалах мифическое время и его герои не только изображаются, но как бы возрождаются с их магической силой, события </w:t>
      </w:r>
      <w:r w:rsidR="00C55CE9" w:rsidRPr="00C55CE9">
        <w:rPr>
          <w:rFonts w:ascii="Times New Roman" w:hAnsi="Times New Roman" w:cs="Times New Roman"/>
          <w:sz w:val="28"/>
          <w:szCs w:val="28"/>
          <w:lang w:val="ru-RU"/>
        </w:rPr>
        <w:t>повторяются.</w:t>
      </w:r>
      <w:r w:rsidRPr="00C55CE9">
        <w:rPr>
          <w:rFonts w:ascii="Times New Roman" w:hAnsi="Times New Roman" w:cs="Times New Roman"/>
          <w:sz w:val="28"/>
          <w:szCs w:val="28"/>
          <w:lang w:val="ru-RU"/>
        </w:rPr>
        <w:t xml:space="preserve"> Ритуалы обеспечивают их &lt;вечное возвращение&gt; и магическое влияние, гарантирующее непрерывность природных и жизненных циклов, сохранение некогда установленного порядка. Миф и ритуал составляют две стороны - как бы теоретическую и практическую - того же феномена. Однако наряду с мифами, имеющими ритуальный эквивалент, есть мифы, не имеющие такого эквивалента, равно как и ритуалы, лишённые своего мифологического двойника.</w:t>
      </w:r>
    </w:p>
    <w:p w:rsidR="008F4196" w:rsidRDefault="008F4196" w:rsidP="008F4196">
      <w:pPr>
        <w:jc w:val="both"/>
        <w:rPr>
          <w:lang w:val="ru-RU"/>
        </w:rPr>
      </w:pPr>
      <w:r>
        <w:rPr>
          <w:lang w:val="ru-RU"/>
        </w:rPr>
        <w:br w:type="page"/>
      </w:r>
    </w:p>
    <w:p w:rsidR="008F4196" w:rsidRPr="00746A1A" w:rsidRDefault="008F4196" w:rsidP="00C55CE9">
      <w:pPr>
        <w:rPr>
          <w:rFonts w:ascii="Times New Roman" w:hAnsi="Times New Roman" w:cs="Times New Roman"/>
          <w:sz w:val="36"/>
          <w:szCs w:val="36"/>
          <w:lang w:val="ru-RU"/>
        </w:rPr>
      </w:pPr>
      <w:r w:rsidRPr="00746A1A">
        <w:rPr>
          <w:rFonts w:ascii="Times New Roman" w:hAnsi="Times New Roman" w:cs="Times New Roman"/>
          <w:sz w:val="36"/>
          <w:szCs w:val="36"/>
          <w:lang w:val="ru-RU"/>
        </w:rPr>
        <w:lastRenderedPageBreak/>
        <w:t>Глава 2</w:t>
      </w:r>
      <w:r w:rsidR="00746A1A" w:rsidRPr="00746A1A">
        <w:rPr>
          <w:rFonts w:ascii="Times New Roman" w:hAnsi="Times New Roman" w:cs="Times New Roman"/>
          <w:sz w:val="36"/>
          <w:szCs w:val="36"/>
          <w:lang w:val="ru-RU"/>
        </w:rPr>
        <w:t>.</w:t>
      </w:r>
      <w:r w:rsidRPr="00746A1A">
        <w:rPr>
          <w:rFonts w:ascii="Times New Roman" w:hAnsi="Times New Roman" w:cs="Times New Roman"/>
          <w:sz w:val="36"/>
          <w:szCs w:val="36"/>
          <w:lang w:val="ru-RU"/>
        </w:rPr>
        <w:t xml:space="preserve"> Возникновение философии: мифология и философия</w:t>
      </w:r>
    </w:p>
    <w:p w:rsidR="008F4196" w:rsidRPr="00746A1A" w:rsidRDefault="008F4196" w:rsidP="00746A1A">
      <w:pPr>
        <w:ind w:firstLine="284"/>
        <w:rPr>
          <w:rFonts w:ascii="Times New Roman" w:hAnsi="Times New Roman" w:cs="Times New Roman"/>
          <w:sz w:val="32"/>
          <w:szCs w:val="32"/>
          <w:lang w:val="ru-RU"/>
        </w:rPr>
      </w:pPr>
      <w:r w:rsidRPr="00746A1A">
        <w:rPr>
          <w:rFonts w:ascii="Times New Roman" w:hAnsi="Times New Roman" w:cs="Times New Roman"/>
          <w:sz w:val="32"/>
          <w:szCs w:val="32"/>
          <w:lang w:val="ru-RU"/>
        </w:rPr>
        <w:t>2.1 Роль мифологии в происхождении философии</w:t>
      </w:r>
    </w:p>
    <w:p w:rsidR="008F4196"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t>Любовь к мудрости послужила основой становления философии как отрасли духовной культуры. Если упод</w:t>
      </w:r>
      <w:r w:rsidR="00C55CE9" w:rsidRPr="00C87C71">
        <w:rPr>
          <w:color w:val="000000"/>
          <w:sz w:val="28"/>
          <w:szCs w:val="28"/>
          <w:lang w:val="ru-RU"/>
        </w:rPr>
        <w:t>обить</w:t>
      </w:r>
      <w:r w:rsidRPr="00C87C71">
        <w:rPr>
          <w:color w:val="000000"/>
          <w:sz w:val="28"/>
          <w:szCs w:val="28"/>
          <w:lang w:val="ru-RU"/>
        </w:rPr>
        <w:t xml:space="preserve"> философию древу, то любовь к мудрости - корень, из которого она произрастает в том смысле, что развитие философии вдохновлено любовью к мудрости. Материалом же для построения духовного древа философии послужила предшествовавшая ей по времени отрасль духовной культуры - мифология.</w:t>
      </w:r>
    </w:p>
    <w:p w:rsidR="00C55CE9"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t>Миф - это вымысел, сказка, с помощью которой мысль первобытного человека пыталась не только объяснить себе непонятные и грозные явления окружающего мира, но и найти ключ к овладению силами природы и подчинить их себе. «Таким-то образом, - говорил В. Г. Белинский, - первобытное человечество в лице грека, во всей полноте кипящих сил, во всем разгаре свежего, живого чувства и юного, цветущего воображения, объясняло явления физического мира вли</w:t>
      </w:r>
      <w:r w:rsidR="00C55CE9" w:rsidRPr="00C87C71">
        <w:rPr>
          <w:color w:val="000000"/>
          <w:sz w:val="28"/>
          <w:szCs w:val="28"/>
          <w:lang w:val="ru-RU"/>
        </w:rPr>
        <w:t>янием высших, таинственных сил»</w:t>
      </w:r>
      <w:r w:rsidRPr="00C87C71">
        <w:rPr>
          <w:color w:val="000000"/>
          <w:sz w:val="28"/>
          <w:szCs w:val="28"/>
          <w:lang w:val="ru-RU"/>
        </w:rPr>
        <w:t xml:space="preserve">. К мифам о борьбе человека с природой можно присоединить мифы о Геракле, Тезее и других героях, побеждавших зверей, чудовищ и стихийные силы природы. Фантазия древнейших мифов имела резко выраженную материалистическую окраску. </w:t>
      </w:r>
    </w:p>
    <w:p w:rsidR="008F4196"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t>Миф есть коллективное создание народа, а не измышление отдельного, хотя бы и гениального человека. Поэтому он не представляет чего-нибудь устойчивого и постоянного: он растет и развивается по мере развития общественного сознания. Большинство мифологических</w:t>
      </w:r>
      <w:r w:rsidR="00C55CE9" w:rsidRPr="00C87C71">
        <w:rPr>
          <w:color w:val="000000"/>
          <w:sz w:val="28"/>
          <w:szCs w:val="28"/>
          <w:lang w:val="ru-RU"/>
        </w:rPr>
        <w:t xml:space="preserve"> образов были первоначально мест</w:t>
      </w:r>
      <w:r w:rsidRPr="00C87C71">
        <w:rPr>
          <w:color w:val="000000"/>
          <w:sz w:val="28"/>
          <w:szCs w:val="28"/>
          <w:lang w:val="ru-RU"/>
        </w:rPr>
        <w:t>о чтимыми божествами; но постепенно из них выделились, как главные, божества олимпийские - по мере того как распространялось влияние тех племен, у которых создалась эта религия. В результате этого отдельные местные божества сводились на уровень героев.</w:t>
      </w:r>
    </w:p>
    <w:p w:rsidR="008F4196"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t xml:space="preserve">Вместе с тем в мифах находили отражение и явления общественной жизни - различные этапы в развитии семьи и брака, черты быта первобытных охотников и пастухов, </w:t>
      </w:r>
      <w:r w:rsidR="00C87C71" w:rsidRPr="00C87C71">
        <w:rPr>
          <w:color w:val="000000"/>
          <w:sz w:val="28"/>
          <w:szCs w:val="28"/>
          <w:lang w:val="ru-RU"/>
        </w:rPr>
        <w:t>материнского и отцовского права</w:t>
      </w:r>
      <w:r w:rsidRPr="00C87C71">
        <w:rPr>
          <w:color w:val="000000"/>
          <w:sz w:val="28"/>
          <w:szCs w:val="28"/>
          <w:lang w:val="ru-RU"/>
        </w:rPr>
        <w:t xml:space="preserve">, овладение огнем и т. д. Семья олимпийских </w:t>
      </w:r>
      <w:r w:rsidRPr="00C87C71">
        <w:rPr>
          <w:color w:val="000000"/>
          <w:sz w:val="28"/>
          <w:szCs w:val="28"/>
          <w:lang w:val="ru-RU"/>
        </w:rPr>
        <w:lastRenderedPageBreak/>
        <w:t>богов приняла характер патриархальной семьи. Черты разных эпох отражались в мифе, так что он иногда превращался в чрезвычайно сложное целое. С течением времени в мифах стали появляться и драмы социального характера, которые совершенно отсутствовали в древнейшую пору мифотворчества.</w:t>
      </w:r>
    </w:p>
    <w:p w:rsidR="008F4196"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t>Мифологические черты, раз сложившись еще в эпоху доклассового общества, продолжали держаться в памяти людей в виде пережитков и в позднейшие эпохи. Так, воспоминания о первобытном людоедстве сохранялись в мифе о людоеде киклопе Полифеме, о человеческих жертвоприношениях - в рассказе о жертвоприношении Ифигении и т. п. В мифах об амазонках отражается воспоминание о матриархате. В 1891 г. Энгельс в предисловии к четвертому изданию книги «Происхождение семьи, частной собственности и государства» дал материалистическое толкование мысли, высказанной в 1861 г. Бахофеном, о том, что миф об Оресте, который убил мать, мстя за смерть отца (трилогия Эсхила «Орестея»), отражает окончательную победу отцовской семьи над древним материнским правом.</w:t>
      </w:r>
    </w:p>
    <w:p w:rsidR="008F4196"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t>Новейшие исследования привели шведского ученого М. Нильссона к заключению, что культ большинства греческих богов создался еще в крито-микенский период. В дальнейшем мифологические сюжеты осложнялись внесением новых черт, подсказанных условиями самой жизни, и включались в целые повествования наподобие рассказов о приключениях людей. Рассказы о подвигах отдельных героев объединяются в рассказы о больших коллективных предприятиях - вроде похода аргонавтов за «золотым руном» или охоты на Калидонского вепря. Таким же путем, вероятно, создавались и сложные мифологические повествования, как миф о Троянской войне, о походах аргосских племенных вождей против Фив и т. п. Богатые раскопки острове Крите и на местах Трои, Микен, Тиринфа, Пилоса и других показали, что в основе сказаний об этих городах лежат исторические данные. А надписи этой эпохи позволяют предполагать, что некоторые из героев таких сказаний, как Приам, Гектор, Парис, а может быть, Этеокл и другие, были историческими личностями.</w:t>
      </w:r>
    </w:p>
    <w:p w:rsidR="008F4196" w:rsidRPr="00C87C71" w:rsidRDefault="008F4196" w:rsidP="00C87C71">
      <w:pPr>
        <w:pStyle w:val="af8"/>
        <w:spacing w:before="168" w:beforeAutospacing="0" w:after="0" w:afterAutospacing="0" w:line="360" w:lineRule="auto"/>
        <w:ind w:firstLine="567"/>
        <w:jc w:val="both"/>
        <w:rPr>
          <w:color w:val="000000"/>
          <w:sz w:val="28"/>
          <w:szCs w:val="28"/>
          <w:lang w:val="ru-RU"/>
        </w:rPr>
      </w:pPr>
      <w:r w:rsidRPr="00C87C71">
        <w:rPr>
          <w:color w:val="000000"/>
          <w:sz w:val="28"/>
          <w:szCs w:val="28"/>
          <w:lang w:val="ru-RU"/>
        </w:rPr>
        <w:lastRenderedPageBreak/>
        <w:t>Таким образом, мы можем сказать, что создание больших и сложных мифологических повествований было делом многих поколений, причем в первоначальную мифологическую канву вкраплялись воспоминания об исторических событиях, и все это перерабатывалось, бессознательно-художественным образом народной фантазией. Эта «почва» и давала богатейший материал для искусства и литературы.</w:t>
      </w:r>
    </w:p>
    <w:p w:rsidR="008F4196" w:rsidRPr="00C87C71" w:rsidRDefault="008F4196" w:rsidP="00C87C71">
      <w:pPr>
        <w:pStyle w:val="af8"/>
        <w:spacing w:before="168" w:beforeAutospacing="0" w:after="0" w:afterAutospacing="0" w:line="360" w:lineRule="auto"/>
        <w:ind w:firstLine="567"/>
        <w:rPr>
          <w:color w:val="000000"/>
          <w:sz w:val="28"/>
          <w:szCs w:val="28"/>
          <w:lang w:val="ru-RU"/>
        </w:rPr>
      </w:pPr>
      <w:r w:rsidRPr="00C87C71">
        <w:rPr>
          <w:color w:val="000000"/>
          <w:sz w:val="28"/>
          <w:szCs w:val="28"/>
          <w:lang w:val="ru-RU"/>
        </w:rPr>
        <w:t>Мифология как система, уходящая своими корнями к временам первой цивилизации и являющаяся их духовной основой, состоит из двух уровней: образного, доставшегося ей от искусства, и более глубокого - смыслового, который - по мере эволюции логического мышления и развития тенденции рационализации, становился все более важным. В определенное время в определенном месте этот развившийся в мифологии глубинный уровень прорвал оболочку образов и вышел на поверхность, заявив о своей самоценности. Философия начинается с осознанной замены образов понятиями. Это точка перехода от мифологии к философии.</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В процессе философской рационализации мифа образы мифических сказаний из личных существ превращаются в безличные категории.</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 xml:space="preserve">Когда говорят, что философия - высшее достижение человеческого разума, то под этим можно иметь в виду, что отличающее человека от животных понятийное, абстрактное, отвлеченное мышление достигает в философии своего расцвета. В этом смысле философия в наибольшей степени соответствует понятию </w:t>
      </w:r>
      <w:r w:rsidRPr="00463947">
        <w:rPr>
          <w:color w:val="000000"/>
          <w:sz w:val="28"/>
          <w:szCs w:val="28"/>
        </w:rPr>
        <w:t>Homo</w:t>
      </w:r>
      <w:r w:rsidRPr="00463947">
        <w:rPr>
          <w:color w:val="000000"/>
          <w:sz w:val="28"/>
          <w:szCs w:val="28"/>
          <w:lang w:val="ru-RU"/>
        </w:rPr>
        <w:t xml:space="preserve"> </w:t>
      </w:r>
      <w:r w:rsidRPr="00463947">
        <w:rPr>
          <w:color w:val="000000"/>
          <w:sz w:val="28"/>
          <w:szCs w:val="28"/>
        </w:rPr>
        <w:t>sapiens</w:t>
      </w:r>
      <w:r w:rsidRPr="00463947">
        <w:rPr>
          <w:color w:val="000000"/>
          <w:sz w:val="28"/>
          <w:szCs w:val="28"/>
          <w:lang w:val="ru-RU"/>
        </w:rPr>
        <w:t xml:space="preserve"> - человек разумный. Этот вид по современным антропологическим данным, возник примерно 100000 лет назад, но философию он создал только 2500 лет назад. Известный афоризм французского философа Декарта «Я мыслю, следовательно, я существую» можно интерпретировать таким образом: разумно мысля, я существую как представитель человеческого рода.</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lastRenderedPageBreak/>
        <w:t>Философское творчество предполагает личные усилия, а критическая направленность мышления заставляет подвергать сомнению как общепринятые, так и собственные выводы. В обсуждении фундаментальных проблем, стоящих перед человеком, философия тем самым вносит личностную ноту и беспокойство. Это служит стимулом развития культуры в целом.</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Философия могла возникнуть в Индии, Китае, Греции. Политическая ситуация в трех регионах была сходной: небольшие свободные государства, взаимодействующие друг с другом. Индийская и китайская культуры подготовили появление философии, но возникла она в культуре греческой. Становлению философии в Индии и Китае помешал мистицизм, греческая же мифология оказалась благотворной почвой, создав набор образов, перешедших в понятия. На то были свои причины. Греция - страна наиболее четкой, последовательной и логичной мифологической системы. По мере нарастания драматизма ситуации в мифах боги очеловечивались; недаром именно в Греции возникла концепция Эвгемера о том, что боги - это мифологизированные культурные герои. Человекоподобное изображение богов подрывало веру в мифы (на что справедливо указывали впоследствии христиане) и способствовало переходу к философии, который совершился, когда мифология достигла апогея.</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Необходимость систематизации мифов вела к формированию логики и правил понятийного мышления и тем самым была внутренней культурной причиной, приведшей к возникновению философии. Выход философии из мифа хорошо виден в «Диалогах» Платона, например в «Пире», где миф, во-первых, выступает в качестве отправной точки философствования, во-вторых, в качестве иллюстрации.</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 xml:space="preserve">Показательным свойством мифологического мышления является антропоморфизм. Антропоморфизм - это система взглядов, в которой природа, окружающая человека, понимается «по форме человека», наделяется человеческими средствами и характерами. Мир для человека мифологического общества - отнюдь не безличное начало, не множество объективных природных явлений, мир для него личностно организован, за </w:t>
      </w:r>
      <w:r w:rsidRPr="00463947">
        <w:rPr>
          <w:color w:val="000000"/>
          <w:sz w:val="28"/>
          <w:szCs w:val="28"/>
          <w:lang w:val="ru-RU"/>
        </w:rPr>
        <w:lastRenderedPageBreak/>
        <w:t>всеми природными явлениями и процессами, мифологический человек видит действия неких личностных агентов-богов, духов, демонов. При этом считается, что для того, чтобы эффективно влиять на окружающий мир, необходимо уметь «договариваться» соответствующими личностными агентами. Из такого миропонимания, в частности, и следует практика различного рода жертвоприношений - таким образом, задабриваются боги, руководящие природными явлениями.</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Миф сам по себе не является верным отражением природной реальности, миф - это совокупность вполне фантастических представлений, на основе которых никак нельзя эффективно преобразовать окружающий мир. Но для мифологического общества задача преобразования природного мира отнюдь не является актуальной, такая задача возникает только при переходе к производящему типу хозяйства, а мифологическое общество - это стадия потребляющего хозяйства, все, необходимое для жизни, здесь находится в готовом виде. Главная задача, стоящая перед мифологическим обществом - это не производство, а обеспечение солидарности в масштабах племени. Но такую солидарность как раз и формируют мифы. Мифы для мифологического общества задают систему общественных ценностей, систему единых мировоззренческих координат, благодаря которым и обеспечивается сплоченность сообщества. При этом не очень значимо, насколько истинными являются разделяемые всеми представления, главное, чтобы они разделялись всеми.</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Миф широко использовался в период становления философии как удобная и привычная всем согражданам форма, в которую вкладывалось новое, рациональное содержание. Например, пишется, что для обеспечения возможности совместной жизни людей боги решили «ввести среди людей стыд и правду», но что это такое, определяется по-философски. Исследователи отмечают, что довольно длительное время античная философия была своеобразной рационалистически стилизованной мифологией.</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Корни философии - в обычных представлениях, прошедших стадию мифологизирования.</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lastRenderedPageBreak/>
        <w:t>Философия вышла из мифологии, но её становление не было безоблачным. За возможность развивать философию люди платили своей жизнью. У истоков философии стояла жертва Сократа.</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Философия - вдохновляемая любовь к мудрости, рациональная отрасль духовной культуры, имеющая своим предметом фундаментальные вопросы человеческого существования.</w:t>
      </w:r>
    </w:p>
    <w:p w:rsidR="008F4196" w:rsidRPr="00463947" w:rsidRDefault="008F4196" w:rsidP="00463947">
      <w:pPr>
        <w:pStyle w:val="af8"/>
        <w:spacing w:before="168" w:beforeAutospacing="0" w:after="0" w:afterAutospacing="0" w:line="360" w:lineRule="auto"/>
        <w:ind w:firstLine="567"/>
        <w:jc w:val="both"/>
        <w:rPr>
          <w:color w:val="000000"/>
          <w:sz w:val="28"/>
          <w:szCs w:val="28"/>
          <w:lang w:val="ru-RU"/>
        </w:rPr>
      </w:pPr>
      <w:r w:rsidRPr="00463947">
        <w:rPr>
          <w:color w:val="000000"/>
          <w:sz w:val="28"/>
          <w:szCs w:val="28"/>
          <w:lang w:val="ru-RU"/>
        </w:rPr>
        <w:t>Строгое понимание философии как отрасли культуры следует отличать от образного употребления этого слова. Произвольное словоупотребление имеет место, но оно очень далеко от того содержания философии, которой присущей как общеобразовательной дисциплине.</w:t>
      </w:r>
    </w:p>
    <w:p w:rsidR="008F4196" w:rsidRDefault="008F4196" w:rsidP="00463947">
      <w:pPr>
        <w:pStyle w:val="af8"/>
        <w:spacing w:before="168" w:beforeAutospacing="0" w:after="0" w:afterAutospacing="0" w:line="360" w:lineRule="auto"/>
        <w:ind w:firstLine="567"/>
        <w:jc w:val="both"/>
        <w:rPr>
          <w:rFonts w:ascii="Georgia" w:hAnsi="Georgia"/>
          <w:color w:val="000000"/>
          <w:sz w:val="18"/>
          <w:szCs w:val="18"/>
          <w:lang w:val="ru-RU"/>
        </w:rPr>
      </w:pPr>
      <w:r w:rsidRPr="00463947">
        <w:rPr>
          <w:color w:val="000000"/>
          <w:sz w:val="28"/>
          <w:szCs w:val="28"/>
          <w:lang w:val="ru-RU"/>
        </w:rPr>
        <w:t>Философия имеет культурную специфику. Рациональный характер философии отличает её от всех отраслей культуры, кроме науки, с которой ее именно по причине данного сходства часто смешивают, говоря о философии как о науке. По предмету своих исследований философия отличается от науки, во многом совпадая с мифологией и религией, дающими свой ответ на те же фундаментальные вопросы.</w:t>
      </w:r>
      <w:r>
        <w:rPr>
          <w:rFonts w:ascii="Georgia" w:hAnsi="Georgia"/>
          <w:color w:val="000000"/>
          <w:sz w:val="18"/>
          <w:szCs w:val="18"/>
          <w:lang w:val="ru-RU"/>
        </w:rPr>
        <w:br w:type="page"/>
      </w:r>
    </w:p>
    <w:p w:rsidR="008F4196" w:rsidRPr="00194078" w:rsidRDefault="00746A1A" w:rsidP="00746A1A">
      <w:pPr>
        <w:jc w:val="both"/>
        <w:rPr>
          <w:rFonts w:ascii="Times New Roman" w:hAnsi="Times New Roman" w:cs="Times New Roman"/>
          <w:sz w:val="32"/>
          <w:szCs w:val="32"/>
          <w:lang w:val="ru-RU"/>
        </w:rPr>
      </w:pPr>
      <w:r w:rsidRPr="00194078">
        <w:rPr>
          <w:rFonts w:ascii="Times New Roman" w:hAnsi="Times New Roman" w:cs="Times New Roman"/>
          <w:sz w:val="32"/>
          <w:szCs w:val="32"/>
          <w:lang w:val="ru-RU"/>
        </w:rPr>
        <w:lastRenderedPageBreak/>
        <w:t>2.2 Наука и философия</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Наука</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 это сфера человеческой деятельности, функцией которой является теоретическая схематизация и выработка объективных знаний о действительности; отрасль культуры, которая существовала не у всех народов и не во все времена.</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Философия</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является учением об общих принципах бытия, познани</w:t>
      </w:r>
      <w:r w:rsidR="00746A1A" w:rsidRPr="00194078">
        <w:rPr>
          <w:rFonts w:ascii="Times New Roman" w:hAnsi="Times New Roman" w:cs="Times New Roman"/>
          <w:sz w:val="28"/>
          <w:szCs w:val="28"/>
          <w:lang w:val="ru-RU"/>
        </w:rPr>
        <w:t xml:space="preserve">я и отношений </w:t>
      </w:r>
      <w:r w:rsidRPr="00194078">
        <w:rPr>
          <w:rFonts w:ascii="Times New Roman" w:hAnsi="Times New Roman" w:cs="Times New Roman"/>
          <w:sz w:val="28"/>
          <w:szCs w:val="28"/>
          <w:lang w:val="ru-RU"/>
        </w:rPr>
        <w:t>человека и мира.</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При рассмотрении вопроса о взаимоотношении науки и философии имеется, по крайней мере, три аспекта его интерпретации:</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является ли философия наукой;</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взаимодействие философии и частных (конкретных) наук;</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соотношение философии и вне</w:t>
      </w:r>
      <w:r w:rsidR="00746A1A" w:rsidRPr="00194078">
        <w:rPr>
          <w:rFonts w:ascii="Times New Roman" w:hAnsi="Times New Roman" w:cs="Times New Roman"/>
          <w:sz w:val="28"/>
          <w:szCs w:val="28"/>
          <w:lang w:val="ru-RU"/>
        </w:rPr>
        <w:t xml:space="preserve"> </w:t>
      </w:r>
      <w:r w:rsidRPr="00194078">
        <w:rPr>
          <w:rFonts w:ascii="Times New Roman" w:hAnsi="Times New Roman" w:cs="Times New Roman"/>
          <w:sz w:val="28"/>
          <w:szCs w:val="28"/>
          <w:lang w:val="ru-RU"/>
        </w:rPr>
        <w:t>научного знания.</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Научного характера философии</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нельзя отрицать, она – наука о всеобщем, свободная и универсальная область человеческого знания, постоянный поиск нового.</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746A1A">
        <w:rPr>
          <w:rFonts w:ascii="Times New Roman" w:hAnsi="Times New Roman" w:cs="Times New Roman"/>
          <w:sz w:val="28"/>
          <w:szCs w:val="28"/>
          <w:lang w:val="ru-RU"/>
        </w:rPr>
        <w:t>Взаимодействие философии и частных (конкретных) наук</w:t>
      </w:r>
      <w:r w:rsidRPr="00746A1A">
        <w:rPr>
          <w:rFonts w:ascii="Times New Roman" w:hAnsi="Times New Roman" w:cs="Times New Roman"/>
          <w:sz w:val="28"/>
          <w:szCs w:val="28"/>
        </w:rPr>
        <w:t> </w:t>
      </w:r>
      <w:r w:rsidRPr="00746A1A">
        <w:rPr>
          <w:rFonts w:ascii="Times New Roman" w:hAnsi="Times New Roman" w:cs="Times New Roman"/>
          <w:sz w:val="28"/>
          <w:szCs w:val="28"/>
          <w:lang w:val="ru-RU"/>
        </w:rPr>
        <w:t>– конкретные науки имеют собственный предмет исследования, свои методы и законы, свой уровень обобщения знания, у философии же предметом анализа являются обобщения частных наук, т.</w:t>
      </w:r>
      <w:r w:rsidRPr="00746A1A">
        <w:rPr>
          <w:rFonts w:ascii="Times New Roman" w:hAnsi="Times New Roman" w:cs="Times New Roman"/>
          <w:sz w:val="28"/>
          <w:szCs w:val="28"/>
        </w:rPr>
        <w:t> </w:t>
      </w:r>
      <w:r w:rsidRPr="00746A1A">
        <w:rPr>
          <w:rFonts w:ascii="Times New Roman" w:hAnsi="Times New Roman" w:cs="Times New Roman"/>
          <w:sz w:val="28"/>
          <w:szCs w:val="28"/>
          <w:lang w:val="ru-RU"/>
        </w:rPr>
        <w:t>е. философия имеет дело с более высоким,</w:t>
      </w:r>
      <w:r w:rsidRPr="00746A1A">
        <w:rPr>
          <w:rFonts w:ascii="Times New Roman" w:hAnsi="Times New Roman" w:cs="Times New Roman"/>
          <w:sz w:val="28"/>
          <w:szCs w:val="28"/>
        </w:rPr>
        <w:t> </w:t>
      </w:r>
      <w:r w:rsidRPr="00746A1A">
        <w:rPr>
          <w:rFonts w:ascii="Times New Roman" w:hAnsi="Times New Roman" w:cs="Times New Roman"/>
          <w:sz w:val="28"/>
          <w:szCs w:val="28"/>
          <w:lang w:val="ru-RU"/>
        </w:rPr>
        <w:t>вторичным уровнем обобщения.</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При этом уровень первичный приводит к формулированию законов конкретных наук, а задача уровня вторичного – выявление более общих закономерностей и тенденций.</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Философия сама оказывает воздействие на развитие частных наук, а не только испытывает влияние с их стороны. Это воздействие</w:t>
      </w:r>
      <w:r w:rsidR="00746A1A" w:rsidRPr="00194078">
        <w:rPr>
          <w:rFonts w:ascii="Times New Roman" w:hAnsi="Times New Roman" w:cs="Times New Roman"/>
          <w:sz w:val="28"/>
          <w:szCs w:val="28"/>
          <w:lang w:val="ru-RU"/>
        </w:rPr>
        <w:t xml:space="preserve"> может </w:t>
      </w:r>
      <w:r w:rsidRPr="00194078">
        <w:rPr>
          <w:rFonts w:ascii="Times New Roman" w:hAnsi="Times New Roman" w:cs="Times New Roman"/>
          <w:sz w:val="28"/>
          <w:szCs w:val="28"/>
          <w:lang w:val="ru-RU"/>
        </w:rPr>
        <w:t>быть как положительным, так и отрицательным.</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Влияние философии осуществляется через мировоззрение, которое так или иначе воздействует:</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на первоначальные позиции ученого;</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lastRenderedPageBreak/>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его отношение к миру и познанию;</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на его отношение к необходимости развития той или иной конкретной области знания (например, ядерной физики, генной инженерии и т.</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п.).</w:t>
      </w:r>
    </w:p>
    <w:p w:rsidR="008F4196" w:rsidRPr="00746A1A" w:rsidRDefault="008F4196" w:rsidP="00746A1A">
      <w:pPr>
        <w:spacing w:line="360" w:lineRule="auto"/>
        <w:jc w:val="both"/>
        <w:rPr>
          <w:rFonts w:ascii="Times New Roman" w:hAnsi="Times New Roman" w:cs="Times New Roman"/>
          <w:sz w:val="28"/>
          <w:szCs w:val="28"/>
          <w:lang w:val="ru-RU"/>
        </w:rPr>
      </w:pPr>
      <w:r w:rsidRPr="00746A1A">
        <w:rPr>
          <w:rFonts w:ascii="Times New Roman" w:hAnsi="Times New Roman" w:cs="Times New Roman"/>
          <w:sz w:val="28"/>
          <w:szCs w:val="28"/>
          <w:lang w:val="ru-RU"/>
        </w:rPr>
        <w:t>Философия и вне</w:t>
      </w:r>
      <w:r w:rsidR="00746A1A" w:rsidRPr="00746A1A">
        <w:rPr>
          <w:rFonts w:ascii="Times New Roman" w:hAnsi="Times New Roman" w:cs="Times New Roman"/>
          <w:sz w:val="28"/>
          <w:szCs w:val="28"/>
          <w:lang w:val="ru-RU"/>
        </w:rPr>
        <w:t xml:space="preserve"> </w:t>
      </w:r>
      <w:r w:rsidRPr="00746A1A">
        <w:rPr>
          <w:rFonts w:ascii="Times New Roman" w:hAnsi="Times New Roman" w:cs="Times New Roman"/>
          <w:sz w:val="28"/>
          <w:szCs w:val="28"/>
          <w:lang w:val="ru-RU"/>
        </w:rPr>
        <w:t>научное знание</w:t>
      </w:r>
      <w:r w:rsidRPr="00746A1A">
        <w:rPr>
          <w:rFonts w:ascii="Times New Roman" w:hAnsi="Times New Roman" w:cs="Times New Roman"/>
          <w:sz w:val="28"/>
          <w:szCs w:val="28"/>
        </w:rPr>
        <w:t> </w:t>
      </w:r>
      <w:r w:rsidRPr="00746A1A">
        <w:rPr>
          <w:rFonts w:ascii="Times New Roman" w:hAnsi="Times New Roman" w:cs="Times New Roman"/>
          <w:sz w:val="28"/>
          <w:szCs w:val="28"/>
          <w:lang w:val="ru-RU"/>
        </w:rPr>
        <w:t>В</w:t>
      </w:r>
      <w:r w:rsidR="00746A1A" w:rsidRPr="00746A1A">
        <w:rPr>
          <w:rFonts w:ascii="Times New Roman" w:hAnsi="Times New Roman" w:cs="Times New Roman"/>
          <w:sz w:val="28"/>
          <w:szCs w:val="28"/>
          <w:lang w:val="ru-RU"/>
        </w:rPr>
        <w:t xml:space="preserve"> </w:t>
      </w:r>
      <w:r w:rsidRPr="00746A1A">
        <w:rPr>
          <w:rFonts w:ascii="Times New Roman" w:hAnsi="Times New Roman" w:cs="Times New Roman"/>
          <w:sz w:val="28"/>
          <w:szCs w:val="28"/>
          <w:lang w:val="ru-RU"/>
        </w:rPr>
        <w:t>не</w:t>
      </w:r>
      <w:r w:rsidR="00746A1A" w:rsidRPr="00746A1A">
        <w:rPr>
          <w:rFonts w:ascii="Times New Roman" w:hAnsi="Times New Roman" w:cs="Times New Roman"/>
          <w:sz w:val="28"/>
          <w:szCs w:val="28"/>
          <w:lang w:val="ru-RU"/>
        </w:rPr>
        <w:t xml:space="preserve"> </w:t>
      </w:r>
      <w:r w:rsidRPr="00746A1A">
        <w:rPr>
          <w:rFonts w:ascii="Times New Roman" w:hAnsi="Times New Roman" w:cs="Times New Roman"/>
          <w:sz w:val="28"/>
          <w:szCs w:val="28"/>
          <w:lang w:val="ru-RU"/>
        </w:rPr>
        <w:t>научное знание можно разделить:</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на</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заблуждения,</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связанные с исследованиями людей, убежденных, что они создают подлинную науку, в которую входят такие «науки», как астрология, оккультные «науки», магия, колдовство и т.</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д.;</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отношение философии и паранауки,</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некоторые авторы призывают использовать любые учения, вплоть до мистики, магии, суеверий, астрологии и т.</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д., лишь бы они оказывали терапевтическое воздействие на современное больное общество. Они выступают за беспредельный мировоззренческий плюрализм. Необходимо сказать, что наиболее велико влияние паранауки именно в критические моменты развития общества, потому что паранаука действительно выполняет некоторую психотерапевтическую функцию, служит определенным средством адаптации к жизни в период социальной и индивидуальной нестабильности.</w:t>
      </w:r>
    </w:p>
    <w:p w:rsidR="008F4196" w:rsidRPr="00746A1A" w:rsidRDefault="008F4196" w:rsidP="00746A1A">
      <w:pPr>
        <w:spacing w:line="360" w:lineRule="auto"/>
        <w:jc w:val="both"/>
        <w:rPr>
          <w:rFonts w:ascii="Times New Roman" w:hAnsi="Times New Roman" w:cs="Times New Roman"/>
          <w:sz w:val="28"/>
          <w:szCs w:val="28"/>
        </w:rPr>
      </w:pPr>
      <w:r w:rsidRPr="00746A1A">
        <w:rPr>
          <w:rFonts w:ascii="Times New Roman" w:hAnsi="Times New Roman" w:cs="Times New Roman"/>
          <w:sz w:val="28"/>
          <w:szCs w:val="28"/>
        </w:rPr>
        <w:t>В науке различают:</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эмпирический уровень исследования –</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направляется на непосредственно изучаемый объект и реализуется посредством эксперимента и наблюдения;</w:t>
      </w:r>
    </w:p>
    <w:p w:rsidR="008F4196" w:rsidRPr="00194078" w:rsidRDefault="008F4196" w:rsidP="00746A1A">
      <w:pPr>
        <w:spacing w:line="360" w:lineRule="auto"/>
        <w:ind w:left="284"/>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теоретический уровень исследования –</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сконцентрирован вокруг обобщающих идей, принципов, законов, гипотез.</w:t>
      </w:r>
    </w:p>
    <w:p w:rsidR="008F4196" w:rsidRPr="00746A1A" w:rsidRDefault="008F4196" w:rsidP="00746A1A">
      <w:pPr>
        <w:spacing w:line="360" w:lineRule="auto"/>
        <w:ind w:firstLine="567"/>
        <w:jc w:val="both"/>
        <w:rPr>
          <w:rFonts w:ascii="Times New Roman" w:hAnsi="Times New Roman" w:cs="Times New Roman"/>
          <w:sz w:val="28"/>
          <w:szCs w:val="28"/>
          <w:lang w:val="ru-RU"/>
        </w:rPr>
      </w:pPr>
      <w:r w:rsidRPr="00746A1A">
        <w:rPr>
          <w:rFonts w:ascii="Times New Roman" w:hAnsi="Times New Roman" w:cs="Times New Roman"/>
          <w:sz w:val="28"/>
          <w:szCs w:val="28"/>
          <w:lang w:val="ru-RU"/>
        </w:rPr>
        <w:t>Наука имеет стремление к вершинам человеческого знания, дороги, ведущие к этим вершинам, составляют</w:t>
      </w:r>
      <w:r w:rsidRPr="00746A1A">
        <w:rPr>
          <w:rFonts w:ascii="Times New Roman" w:hAnsi="Times New Roman" w:cs="Times New Roman"/>
          <w:sz w:val="28"/>
          <w:szCs w:val="28"/>
        </w:rPr>
        <w:t> </w:t>
      </w:r>
      <w:r w:rsidRPr="00746A1A">
        <w:rPr>
          <w:rFonts w:ascii="Times New Roman" w:hAnsi="Times New Roman" w:cs="Times New Roman"/>
          <w:sz w:val="28"/>
          <w:szCs w:val="28"/>
          <w:lang w:val="ru-RU"/>
        </w:rPr>
        <w:t>идеалы науки.</w:t>
      </w:r>
    </w:p>
    <w:p w:rsidR="008F4196" w:rsidRPr="00194078" w:rsidRDefault="008F4196" w:rsidP="00746A1A">
      <w:pPr>
        <w:spacing w:line="360" w:lineRule="auto"/>
        <w:ind w:firstLine="567"/>
        <w:jc w:val="both"/>
        <w:rPr>
          <w:rFonts w:ascii="Times New Roman" w:hAnsi="Times New Roman" w:cs="Times New Roman"/>
          <w:sz w:val="28"/>
          <w:szCs w:val="28"/>
          <w:lang w:val="ru-RU"/>
        </w:rPr>
      </w:pPr>
      <w:r w:rsidRPr="00194078">
        <w:rPr>
          <w:rFonts w:ascii="Times New Roman" w:hAnsi="Times New Roman" w:cs="Times New Roman"/>
          <w:sz w:val="28"/>
          <w:szCs w:val="28"/>
          <w:lang w:val="ru-RU"/>
        </w:rPr>
        <w:t>Идеалы науки</w:t>
      </w:r>
      <w:r w:rsidRPr="00746A1A">
        <w:rPr>
          <w:rFonts w:ascii="Times New Roman" w:hAnsi="Times New Roman" w:cs="Times New Roman"/>
          <w:sz w:val="28"/>
          <w:szCs w:val="28"/>
        </w:rPr>
        <w:t> </w:t>
      </w:r>
      <w:r w:rsidRPr="00194078">
        <w:rPr>
          <w:rFonts w:ascii="Times New Roman" w:hAnsi="Times New Roman" w:cs="Times New Roman"/>
          <w:sz w:val="28"/>
          <w:szCs w:val="28"/>
          <w:lang w:val="ru-RU"/>
        </w:rPr>
        <w:t>– это экспериментальные и теоретические методы в науке, которые позволяют достигнуть максимально обоснованного и доказательного знания.</w:t>
      </w:r>
      <w:r w:rsidRPr="00194078">
        <w:rPr>
          <w:rFonts w:ascii="Times New Roman" w:hAnsi="Times New Roman" w:cs="Times New Roman"/>
          <w:sz w:val="28"/>
          <w:szCs w:val="28"/>
          <w:lang w:val="ru-RU"/>
        </w:rPr>
        <w:br w:type="page"/>
      </w:r>
    </w:p>
    <w:p w:rsidR="00746A1A" w:rsidRDefault="00746A1A" w:rsidP="008F4196">
      <w:pPr>
        <w:pStyle w:val="af8"/>
        <w:spacing w:before="168" w:beforeAutospacing="0" w:after="0" w:afterAutospacing="0"/>
        <w:rPr>
          <w:sz w:val="36"/>
          <w:szCs w:val="36"/>
          <w:lang w:val="ru-RU"/>
        </w:rPr>
      </w:pPr>
      <w:r w:rsidRPr="00746A1A">
        <w:rPr>
          <w:sz w:val="36"/>
          <w:szCs w:val="36"/>
          <w:lang w:val="ru-RU"/>
        </w:rPr>
        <w:lastRenderedPageBreak/>
        <w:t>Глава 3. Философия и мифология: сходства и различия</w:t>
      </w:r>
    </w:p>
    <w:p w:rsidR="007A54E5" w:rsidRPr="007A54E5" w:rsidRDefault="007A54E5" w:rsidP="007A54E5">
      <w:pPr>
        <w:pStyle w:val="af8"/>
        <w:spacing w:before="168" w:beforeAutospacing="0" w:after="0" w:afterAutospacing="0"/>
        <w:ind w:left="284"/>
        <w:rPr>
          <w:rFonts w:ascii="Georgia" w:hAnsi="Georgia"/>
          <w:color w:val="000000"/>
          <w:sz w:val="32"/>
          <w:szCs w:val="32"/>
          <w:lang w:val="ru-RU"/>
        </w:rPr>
      </w:pPr>
      <w:r w:rsidRPr="007A54E5">
        <w:rPr>
          <w:sz w:val="32"/>
          <w:szCs w:val="32"/>
          <w:lang w:val="ru-RU"/>
        </w:rPr>
        <w:t>3.1 Сходства и различия</w:t>
      </w:r>
    </w:p>
    <w:p w:rsidR="003722C4"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Философия не могла возникнуть сама по себе. Ее зарождению как науки предшествовали другие формы человеческого сознания, существовавшие ранее. Причем этап господства остальных видов и форм, которые объединены общим названием «мифология», занимает более длительный исторический промежуток времени ввиду того, что он корнями уходит в глубину человеческой истории. Философия и мифология являются частями единого целого, потому что первая из них сформировалась на основе приобретенного опыта второй. Дело в том, что мифологическое сознание – это наиболее древний вид сознания как такового. Именно данный вид исторической формы сочетает в себе собрание преданий. Они в положенное им время были основой всего человеческого сознания. Миф – это главный структурный элемент данной формы восприятия бытия. Философия и мифология имеют один корень, которым и является это древнее сказание, сущность которого не менее реальна, чем многие теории в науке. Дело в том, что все мифы – это реализация поведенческой логики, а не априорных умозаключений. Однако поскольку они – основа бытия, которое существовало многие тысячелетия назад, между современными научными подходами и историческим прошлым есть существенные различия. Так, первое отличие философии от мифологии заключается в том, что сознание, которое лежит в основе второй формы, является не теоретическим, а разработано на основе практических представлений многих поколений, их опыта и мировосприятия. Все основные структурные единицы здесь неразрывно связаны и представляют собой единую систему. Причем заметим, что данные переплетения понятий в последующих научных теориях будут занимать противоположные позиции (например, фантазия и реальность, вещь и слово, создание и его наименование).</w:t>
      </w:r>
    </w:p>
    <w:p w:rsidR="003722C4"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 xml:space="preserve"> Философия и мифология отличаются друг от друга, потому что в мифе нет противоречий, в то время как во всех суждениях философов центральное место занимает </w:t>
      </w:r>
      <w:r w:rsidRPr="003722C4">
        <w:rPr>
          <w:color w:val="000000"/>
          <w:sz w:val="28"/>
          <w:szCs w:val="28"/>
          <w:lang w:val="ru-RU"/>
        </w:rPr>
        <w:lastRenderedPageBreak/>
        <w:t xml:space="preserve">именно позиционирование явлений. Помимо этого, здесь существует понятие полного генетического родства всех существ на земле, хотя в дальнейшем подобное восприятие будет рассматриваться как мнение, не имеющее логики и смысла. Заметим, что для философии чуждо все сакральное и священное. Суждения строятся на предположениях, имеющих более или менее реальную основу. А вот в мифологии вся жизнь должна стоять на тех постулатах, которые были завещаны предками. Этому сознанию чуждо ощущение движения времени, чему свидетельством является разделение истории жизни на земле на два периода: эпоху «золотого века» (люди в это время были совершенством) и «профанную» эпоху (нравы полностью испорчены). </w:t>
      </w:r>
    </w:p>
    <w:p w:rsidR="008F4196" w:rsidRDefault="008F4196" w:rsidP="003722C4">
      <w:pPr>
        <w:pStyle w:val="af8"/>
        <w:spacing w:before="168" w:beforeAutospacing="0" w:after="0" w:afterAutospacing="0" w:line="360" w:lineRule="auto"/>
        <w:ind w:firstLine="567"/>
        <w:jc w:val="both"/>
        <w:rPr>
          <w:rFonts w:ascii="Georgia" w:hAnsi="Georgia"/>
          <w:color w:val="000000"/>
          <w:sz w:val="18"/>
          <w:szCs w:val="18"/>
          <w:lang w:val="ru-RU"/>
        </w:rPr>
      </w:pPr>
      <w:r w:rsidRPr="003722C4">
        <w:rPr>
          <w:color w:val="000000"/>
          <w:sz w:val="28"/>
          <w:szCs w:val="28"/>
          <w:lang w:val="ru-RU"/>
        </w:rPr>
        <w:t>Миф – это знаковая система, которая основана на слабом развитии абстрактных форм, метафоричности и эмоциональности. Однако философия и мифология связаны как раз с этими понятиями, потому что такое восприятие человеческого и мирового бытия не может исчезнуть в результате исторического развития. Дело в том, что теория становится необходимым атрибутом человеческой жизни тогда, когда возникает чувство неудовлетворенности опытом и желание постигать мир без привлечения практических основ. Философия основана на мысли, которая не берет истоки в преданиях и легендах. Она приводит в поддержку своих теорий не веру, а доказательство. Так, философия и мифология, сходства и различия которых действительно существуют, тем не менее, функционируют неразрывно и синхронно. Оба исторических направления основываются на так называемом удивлении, которое дает толчок для дальнейшего познания. Получается, что мифология несет в себе самодостаточное удивление, которое необходимо только принять. А вот у философии после этого этапа начинается время познания и поиска доказательств тому или иному понятию. В целом, философия является рационализированной формой мифологии.</w:t>
      </w:r>
      <w:r>
        <w:rPr>
          <w:rFonts w:ascii="Georgia" w:hAnsi="Georgia"/>
          <w:color w:val="000000"/>
          <w:sz w:val="18"/>
          <w:szCs w:val="18"/>
          <w:lang w:val="ru-RU"/>
        </w:rPr>
        <w:br w:type="page"/>
      </w:r>
    </w:p>
    <w:p w:rsidR="008F4196" w:rsidRPr="003722C4" w:rsidRDefault="003722C4" w:rsidP="008F4196">
      <w:pPr>
        <w:pStyle w:val="af8"/>
        <w:spacing w:before="168" w:beforeAutospacing="0" w:after="0" w:afterAutospacing="0"/>
        <w:rPr>
          <w:color w:val="000000"/>
          <w:sz w:val="32"/>
          <w:szCs w:val="32"/>
          <w:lang w:val="ru-RU"/>
        </w:rPr>
      </w:pPr>
      <w:r w:rsidRPr="003722C4">
        <w:rPr>
          <w:color w:val="000000"/>
          <w:sz w:val="32"/>
          <w:szCs w:val="32"/>
          <w:lang w:val="ru-RU"/>
        </w:rPr>
        <w:lastRenderedPageBreak/>
        <w:t>З</w:t>
      </w:r>
      <w:r w:rsidR="008F4196" w:rsidRPr="003722C4">
        <w:rPr>
          <w:color w:val="000000"/>
          <w:sz w:val="32"/>
          <w:szCs w:val="32"/>
          <w:lang w:val="ru-RU"/>
        </w:rPr>
        <w:t>аключение</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Мифологию можно определить как синкретичную форму общественного сознания, характерную для этапа потребляющего хозяйства в истории человечества.</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Синкретичность мифологического сознания проявляется в 2 аспектах. Во-первых, имеет место не</w:t>
      </w:r>
      <w:r w:rsidR="00746A1A" w:rsidRPr="003722C4">
        <w:rPr>
          <w:color w:val="000000"/>
          <w:sz w:val="28"/>
          <w:szCs w:val="28"/>
          <w:lang w:val="ru-RU"/>
        </w:rPr>
        <w:t xml:space="preserve"> </w:t>
      </w:r>
      <w:r w:rsidRPr="003722C4">
        <w:rPr>
          <w:color w:val="000000"/>
          <w:sz w:val="28"/>
          <w:szCs w:val="28"/>
          <w:lang w:val="ru-RU"/>
        </w:rPr>
        <w:t>различение сфер естественного и сверхъестественного, объективного и субъективного, реального и искусственного; все эти сферы еще не осмысливаются как самостоятельные, на этом этапе даже нет соответствующих слов для их обозначения, но все как бы находится во всем, человек еще не выделяет себя из мира и не дифференцирует его, мир выступает как некая, немеющая внутренних границ, сплошность. Второй аспект, по сути дела, есть не что иное как следствие первого. Мифология синкретична и в том смысле, что на ее уровне не приходится говорить о наличии отдельных дифференцированных форм общественного сознания.</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Основным элементом мифологического сознания является миф. Миф - весьма своеобразный феномен, специфику которого можно определить следующим образом: миф - субъективное образование, имеющее для своего носителя статус объективной реальности.</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По своему содержанию древние мифы, составляющие базис мифологии как формы общественного сознания, как правило, представляют собой повествование о переходе «хаос - порядок». Такой переход прослеживается на различных уровнях: на космическом уровне (возникновение земли, неба, солнца, звезд), на уровне земной природы (возникновение морей, рек, гор, лесов, растений, животных), на уровне общества (возникновение различных социальных институтов, социальных установлений и традиций).</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 xml:space="preserve">Философия возникла с перенесением основного внимания на человека в его отношении к миру, т.е. на человека, познающего, преобразующего и творящего мир. С течением истории конкретное наполнение этой общей специфики философского </w:t>
      </w:r>
      <w:r w:rsidRPr="003722C4">
        <w:rPr>
          <w:color w:val="000000"/>
          <w:sz w:val="28"/>
          <w:szCs w:val="28"/>
          <w:lang w:val="ru-RU"/>
        </w:rPr>
        <w:lastRenderedPageBreak/>
        <w:t>предмета неоднократно обновлялось, наполнялось новыми смысловыми нюансами, но всегда в основе философского знания лежала установка на выяснение связи между человеком и миром, т.е. на выяснение внут</w:t>
      </w:r>
      <w:r w:rsidR="00746A1A" w:rsidRPr="003722C4">
        <w:rPr>
          <w:color w:val="000000"/>
          <w:sz w:val="28"/>
          <w:szCs w:val="28"/>
          <w:lang w:val="ru-RU"/>
        </w:rPr>
        <w:t xml:space="preserve">ренних целей, причин и способов </w:t>
      </w:r>
      <w:r w:rsidRPr="003722C4">
        <w:rPr>
          <w:color w:val="000000"/>
          <w:sz w:val="28"/>
          <w:szCs w:val="28"/>
          <w:lang w:val="ru-RU"/>
        </w:rPr>
        <w:t>познания и преобразования мира человеком. Философия - это, таким образом, не просто новая дисциплина, а еще и специфический тип мышления и даже своего рода философский эмоциональный настрой, система мировоззрения чувств.</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Философия выступает особым самосознанием культуры. Она активно воздействует на ее развитие и подготавливает становление новых форм социальной жизни.</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Генерируя категориальные модели возможных человеческих миров, философия в этом процессе попутно вырабатывает и категориальные схемы, способные обеспечить постижение объектов принципиально новой системной организации по сравнению с теми, которые осваивает наука и практика соответствующей исторической эпохи.</w:t>
      </w:r>
    </w:p>
    <w:p w:rsidR="008F4196" w:rsidRPr="003722C4" w:rsidRDefault="008F4196" w:rsidP="003722C4">
      <w:pPr>
        <w:pStyle w:val="af8"/>
        <w:spacing w:before="168" w:beforeAutospacing="0" w:after="0" w:afterAutospacing="0" w:line="360" w:lineRule="auto"/>
        <w:ind w:firstLine="567"/>
        <w:jc w:val="both"/>
        <w:rPr>
          <w:color w:val="000000"/>
          <w:sz w:val="28"/>
          <w:szCs w:val="28"/>
          <w:lang w:val="ru-RU"/>
        </w:rPr>
      </w:pPr>
      <w:r w:rsidRPr="003722C4">
        <w:rPr>
          <w:color w:val="000000"/>
          <w:sz w:val="28"/>
          <w:szCs w:val="28"/>
          <w:lang w:val="ru-RU"/>
        </w:rPr>
        <w:t>Сталкиваясь с такими объектами, наука в качестве необходимых средств решения своих проблем селективно заимствует выработанные философией категориальные смыслы. Философский анали</w:t>
      </w:r>
      <w:r w:rsidR="00746A1A" w:rsidRPr="003722C4">
        <w:rPr>
          <w:color w:val="000000"/>
          <w:sz w:val="28"/>
          <w:szCs w:val="28"/>
          <w:lang w:val="ru-RU"/>
        </w:rPr>
        <w:t xml:space="preserve">з выступает в этом процессе цели </w:t>
      </w:r>
      <w:r w:rsidRPr="003722C4">
        <w:rPr>
          <w:color w:val="000000"/>
          <w:sz w:val="28"/>
          <w:szCs w:val="28"/>
          <w:lang w:val="ru-RU"/>
        </w:rPr>
        <w:t>направляющим для методологии научного поиска. Вместе с тем полученные в ходе этого поиска фундаментальные знания должны быть приняты культурой, включены в поток культурной трансляции. Их состыковку с господствующими в культуре мировоззренческими установками обеспечивает философское обоснование. Благодаря именно ему, необычные для здравого смысла представления о мире, вырабатываемые наукой, обретают свое понимание.</w:t>
      </w:r>
    </w:p>
    <w:p w:rsidR="008F4196" w:rsidRPr="008F4196" w:rsidRDefault="008F4196" w:rsidP="003722C4">
      <w:pPr>
        <w:pStyle w:val="af8"/>
        <w:spacing w:before="168" w:beforeAutospacing="0" w:after="0" w:afterAutospacing="0" w:line="360" w:lineRule="auto"/>
        <w:rPr>
          <w:rFonts w:ascii="Georgia" w:hAnsi="Georgia"/>
          <w:color w:val="000000"/>
          <w:sz w:val="18"/>
          <w:szCs w:val="18"/>
          <w:lang w:val="ru-RU"/>
        </w:rPr>
      </w:pPr>
    </w:p>
    <w:p w:rsidR="008F4196" w:rsidRPr="008F4196" w:rsidRDefault="008F4196" w:rsidP="008F4196">
      <w:pPr>
        <w:jc w:val="both"/>
        <w:rPr>
          <w:lang w:val="ru-RU"/>
        </w:rPr>
      </w:pPr>
    </w:p>
    <w:sectPr w:rsidR="008F4196" w:rsidRPr="008F4196" w:rsidSect="00535898">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A5" w:rsidRDefault="00CD63A5">
      <w:pPr>
        <w:spacing w:after="0" w:line="240" w:lineRule="auto"/>
      </w:pPr>
      <w:r>
        <w:separator/>
      </w:r>
    </w:p>
  </w:endnote>
  <w:endnote w:type="continuationSeparator" w:id="0">
    <w:p w:rsidR="00CD63A5" w:rsidRDefault="00CD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A5" w:rsidRDefault="00CD63A5">
      <w:pPr>
        <w:spacing w:after="0" w:line="240" w:lineRule="auto"/>
      </w:pPr>
      <w:r>
        <w:separator/>
      </w:r>
    </w:p>
  </w:footnote>
  <w:footnote w:type="continuationSeparator" w:id="0">
    <w:p w:rsidR="00CD63A5" w:rsidRDefault="00CD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40806"/>
      <w:docPartObj>
        <w:docPartGallery w:val="Page Numbers (Top of Page)"/>
        <w:docPartUnique/>
      </w:docPartObj>
    </w:sdtPr>
    <w:sdtEndPr/>
    <w:sdtContent>
      <w:p w:rsidR="003722C4" w:rsidRDefault="003722C4">
        <w:pPr>
          <w:pStyle w:val="a3"/>
          <w:jc w:val="center"/>
        </w:pPr>
        <w:r>
          <w:fldChar w:fldCharType="begin"/>
        </w:r>
        <w:r>
          <w:instrText>PAGE   \* MERGEFORMAT</w:instrText>
        </w:r>
        <w:r>
          <w:fldChar w:fldCharType="separate"/>
        </w:r>
        <w:r w:rsidR="00194078" w:rsidRPr="00194078">
          <w:rPr>
            <w:noProof/>
            <w:lang w:val="ru-RU"/>
          </w:rPr>
          <w:t>21</w:t>
        </w:r>
        <w:r>
          <w:fldChar w:fldCharType="end"/>
        </w:r>
      </w:p>
    </w:sdtContent>
  </w:sdt>
  <w:p w:rsidR="008A484B" w:rsidRDefault="00CD63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6C70"/>
    <w:multiLevelType w:val="multilevel"/>
    <w:tmpl w:val="ACB060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2572B87"/>
    <w:multiLevelType w:val="multilevel"/>
    <w:tmpl w:val="3C526932"/>
    <w:lvl w:ilvl="0">
      <w:start w:val="1"/>
      <w:numFmt w:val="decimal"/>
      <w:lvlText w:val="%1"/>
      <w:lvlJc w:val="left"/>
      <w:pPr>
        <w:ind w:left="375" w:hanging="375"/>
      </w:pPr>
      <w:rPr>
        <w:rFonts w:hint="default"/>
        <w:color w:val="000000"/>
      </w:rPr>
    </w:lvl>
    <w:lvl w:ilvl="1">
      <w:start w:val="4"/>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2C9342EA"/>
    <w:multiLevelType w:val="hybridMultilevel"/>
    <w:tmpl w:val="0630D04A"/>
    <w:lvl w:ilvl="0" w:tplc="41FAA81E">
      <w:start w:val="1"/>
      <w:numFmt w:val="decimal"/>
      <w:lvlText w:val="%1."/>
      <w:lvlJc w:val="left"/>
      <w:pPr>
        <w:ind w:left="411" w:hanging="360"/>
      </w:pPr>
      <w:rPr>
        <w:rFonts w:hint="default"/>
        <w:color w:val="000000"/>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3">
    <w:nsid w:val="47B52A8C"/>
    <w:multiLevelType w:val="multilevel"/>
    <w:tmpl w:val="F6301778"/>
    <w:lvl w:ilvl="0">
      <w:start w:val="1"/>
      <w:numFmt w:val="decimal"/>
      <w:lvlText w:val="%1"/>
      <w:lvlJc w:val="left"/>
      <w:pPr>
        <w:ind w:left="405" w:hanging="405"/>
      </w:pPr>
      <w:rPr>
        <w:rFonts w:hint="default"/>
        <w:color w:val="000000"/>
      </w:rPr>
    </w:lvl>
    <w:lvl w:ilvl="1">
      <w:start w:val="1"/>
      <w:numFmt w:val="decimal"/>
      <w:lvlText w:val="%1.%2"/>
      <w:lvlJc w:val="left"/>
      <w:pPr>
        <w:ind w:left="771" w:hanging="720"/>
      </w:pPr>
      <w:rPr>
        <w:rFonts w:hint="default"/>
        <w:color w:val="000000"/>
      </w:rPr>
    </w:lvl>
    <w:lvl w:ilvl="2">
      <w:start w:val="1"/>
      <w:numFmt w:val="decimal"/>
      <w:lvlText w:val="%1.%2.%3"/>
      <w:lvlJc w:val="left"/>
      <w:pPr>
        <w:ind w:left="822" w:hanging="720"/>
      </w:pPr>
      <w:rPr>
        <w:rFonts w:hint="default"/>
        <w:color w:val="000000"/>
      </w:rPr>
    </w:lvl>
    <w:lvl w:ilvl="3">
      <w:start w:val="1"/>
      <w:numFmt w:val="decimal"/>
      <w:lvlText w:val="%1.%2.%3.%4"/>
      <w:lvlJc w:val="left"/>
      <w:pPr>
        <w:ind w:left="1233" w:hanging="1080"/>
      </w:pPr>
      <w:rPr>
        <w:rFonts w:hint="default"/>
        <w:color w:val="000000"/>
      </w:rPr>
    </w:lvl>
    <w:lvl w:ilvl="4">
      <w:start w:val="1"/>
      <w:numFmt w:val="decimal"/>
      <w:lvlText w:val="%1.%2.%3.%4.%5"/>
      <w:lvlJc w:val="left"/>
      <w:pPr>
        <w:ind w:left="1644" w:hanging="1440"/>
      </w:pPr>
      <w:rPr>
        <w:rFonts w:hint="default"/>
        <w:color w:val="000000"/>
      </w:rPr>
    </w:lvl>
    <w:lvl w:ilvl="5">
      <w:start w:val="1"/>
      <w:numFmt w:val="decimal"/>
      <w:lvlText w:val="%1.%2.%3.%4.%5.%6"/>
      <w:lvlJc w:val="left"/>
      <w:pPr>
        <w:ind w:left="1695" w:hanging="1440"/>
      </w:pPr>
      <w:rPr>
        <w:rFonts w:hint="default"/>
        <w:color w:val="000000"/>
      </w:rPr>
    </w:lvl>
    <w:lvl w:ilvl="6">
      <w:start w:val="1"/>
      <w:numFmt w:val="decimal"/>
      <w:lvlText w:val="%1.%2.%3.%4.%5.%6.%7"/>
      <w:lvlJc w:val="left"/>
      <w:pPr>
        <w:ind w:left="2106" w:hanging="1800"/>
      </w:pPr>
      <w:rPr>
        <w:rFonts w:hint="default"/>
        <w:color w:val="000000"/>
      </w:rPr>
    </w:lvl>
    <w:lvl w:ilvl="7">
      <w:start w:val="1"/>
      <w:numFmt w:val="decimal"/>
      <w:lvlText w:val="%1.%2.%3.%4.%5.%6.%7.%8"/>
      <w:lvlJc w:val="left"/>
      <w:pPr>
        <w:ind w:left="2517" w:hanging="2160"/>
      </w:pPr>
      <w:rPr>
        <w:rFonts w:hint="default"/>
        <w:color w:val="000000"/>
      </w:rPr>
    </w:lvl>
    <w:lvl w:ilvl="8">
      <w:start w:val="1"/>
      <w:numFmt w:val="decimal"/>
      <w:lvlText w:val="%1.%2.%3.%4.%5.%6.%7.%8.%9"/>
      <w:lvlJc w:val="left"/>
      <w:pPr>
        <w:ind w:left="2568" w:hanging="2160"/>
      </w:pPr>
      <w:rPr>
        <w:rFonts w:hint="default"/>
        <w:color w:val="000000"/>
      </w:rPr>
    </w:lvl>
  </w:abstractNum>
  <w:abstractNum w:abstractNumId="4">
    <w:nsid w:val="4E58513C"/>
    <w:multiLevelType w:val="multilevel"/>
    <w:tmpl w:val="7AD80F06"/>
    <w:lvl w:ilvl="0">
      <w:start w:val="1"/>
      <w:numFmt w:val="decimal"/>
      <w:lvlText w:val="%1"/>
      <w:lvlJc w:val="left"/>
      <w:pPr>
        <w:ind w:left="360" w:hanging="360"/>
      </w:pPr>
      <w:rPr>
        <w:rFonts w:asciiTheme="minorHAnsi" w:hAnsiTheme="minorHAnsi" w:cstheme="minorBidi" w:hint="default"/>
        <w:b w:val="0"/>
        <w:color w:val="auto"/>
        <w:sz w:val="22"/>
      </w:rPr>
    </w:lvl>
    <w:lvl w:ilvl="1">
      <w:start w:val="1"/>
      <w:numFmt w:val="decimal"/>
      <w:lvlText w:val="%1.%2"/>
      <w:lvlJc w:val="left"/>
      <w:pPr>
        <w:ind w:left="360" w:hanging="360"/>
      </w:pPr>
      <w:rPr>
        <w:rFonts w:asciiTheme="minorHAnsi" w:hAnsiTheme="minorHAnsi" w:cstheme="minorBidi" w:hint="default"/>
        <w:b w:val="0"/>
        <w:color w:val="auto"/>
        <w:sz w:val="22"/>
      </w:rPr>
    </w:lvl>
    <w:lvl w:ilvl="2">
      <w:start w:val="1"/>
      <w:numFmt w:val="decimal"/>
      <w:lvlText w:val="%1.%2.%3"/>
      <w:lvlJc w:val="left"/>
      <w:pPr>
        <w:ind w:left="720" w:hanging="720"/>
      </w:pPr>
      <w:rPr>
        <w:rFonts w:asciiTheme="minorHAnsi" w:hAnsiTheme="minorHAnsi" w:cstheme="minorBidi" w:hint="default"/>
        <w:b w:val="0"/>
        <w:color w:val="auto"/>
        <w:sz w:val="22"/>
      </w:rPr>
    </w:lvl>
    <w:lvl w:ilvl="3">
      <w:start w:val="1"/>
      <w:numFmt w:val="decimal"/>
      <w:lvlText w:val="%1.%2.%3.%4"/>
      <w:lvlJc w:val="left"/>
      <w:pPr>
        <w:ind w:left="720" w:hanging="720"/>
      </w:pPr>
      <w:rPr>
        <w:rFonts w:asciiTheme="minorHAnsi" w:hAnsiTheme="minorHAnsi" w:cstheme="minorBidi" w:hint="default"/>
        <w:b w:val="0"/>
        <w:color w:val="auto"/>
        <w:sz w:val="22"/>
      </w:rPr>
    </w:lvl>
    <w:lvl w:ilvl="4">
      <w:start w:val="1"/>
      <w:numFmt w:val="decimal"/>
      <w:lvlText w:val="%1.%2.%3.%4.%5"/>
      <w:lvlJc w:val="left"/>
      <w:pPr>
        <w:ind w:left="1080" w:hanging="1080"/>
      </w:pPr>
      <w:rPr>
        <w:rFonts w:asciiTheme="minorHAnsi" w:hAnsiTheme="minorHAnsi" w:cstheme="minorBidi" w:hint="default"/>
        <w:b w:val="0"/>
        <w:color w:val="auto"/>
        <w:sz w:val="22"/>
      </w:rPr>
    </w:lvl>
    <w:lvl w:ilvl="5">
      <w:start w:val="1"/>
      <w:numFmt w:val="decimal"/>
      <w:lvlText w:val="%1.%2.%3.%4.%5.%6"/>
      <w:lvlJc w:val="left"/>
      <w:pPr>
        <w:ind w:left="1080" w:hanging="1080"/>
      </w:pPr>
      <w:rPr>
        <w:rFonts w:asciiTheme="minorHAnsi" w:hAnsiTheme="minorHAnsi" w:cstheme="minorBidi" w:hint="default"/>
        <w:b w:val="0"/>
        <w:color w:val="auto"/>
        <w:sz w:val="22"/>
      </w:rPr>
    </w:lvl>
    <w:lvl w:ilvl="6">
      <w:start w:val="1"/>
      <w:numFmt w:val="decimal"/>
      <w:lvlText w:val="%1.%2.%3.%4.%5.%6.%7"/>
      <w:lvlJc w:val="left"/>
      <w:pPr>
        <w:ind w:left="1440" w:hanging="1440"/>
      </w:pPr>
      <w:rPr>
        <w:rFonts w:asciiTheme="minorHAnsi" w:hAnsiTheme="minorHAnsi" w:cstheme="minorBidi" w:hint="default"/>
        <w:b w:val="0"/>
        <w:color w:val="auto"/>
        <w:sz w:val="22"/>
      </w:rPr>
    </w:lvl>
    <w:lvl w:ilvl="7">
      <w:start w:val="1"/>
      <w:numFmt w:val="decimal"/>
      <w:lvlText w:val="%1.%2.%3.%4.%5.%6.%7.%8"/>
      <w:lvlJc w:val="left"/>
      <w:pPr>
        <w:ind w:left="1440" w:hanging="1440"/>
      </w:pPr>
      <w:rPr>
        <w:rFonts w:asciiTheme="minorHAnsi" w:hAnsiTheme="minorHAnsi" w:cstheme="minorBidi" w:hint="default"/>
        <w:b w:val="0"/>
        <w:color w:val="auto"/>
        <w:sz w:val="22"/>
      </w:rPr>
    </w:lvl>
    <w:lvl w:ilvl="8">
      <w:start w:val="1"/>
      <w:numFmt w:val="decimal"/>
      <w:lvlText w:val="%1.%2.%3.%4.%5.%6.%7.%8.%9"/>
      <w:lvlJc w:val="left"/>
      <w:pPr>
        <w:ind w:left="1440" w:hanging="1440"/>
      </w:pPr>
      <w:rPr>
        <w:rFonts w:asciiTheme="minorHAnsi" w:hAnsiTheme="minorHAnsi" w:cstheme="minorBidi" w:hint="default"/>
        <w:b w:val="0"/>
        <w:color w:val="auto"/>
        <w:sz w:val="22"/>
      </w:rPr>
    </w:lvl>
  </w:abstractNum>
  <w:abstractNum w:abstractNumId="5">
    <w:nsid w:val="62577AE5"/>
    <w:multiLevelType w:val="multilevel"/>
    <w:tmpl w:val="CCA43AE6"/>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75"/>
    <w:rsid w:val="000B2F81"/>
    <w:rsid w:val="00162EF2"/>
    <w:rsid w:val="00194078"/>
    <w:rsid w:val="002C1779"/>
    <w:rsid w:val="00360AC4"/>
    <w:rsid w:val="003722C4"/>
    <w:rsid w:val="00463947"/>
    <w:rsid w:val="00476264"/>
    <w:rsid w:val="00481B54"/>
    <w:rsid w:val="004F5009"/>
    <w:rsid w:val="00512199"/>
    <w:rsid w:val="00535898"/>
    <w:rsid w:val="00580152"/>
    <w:rsid w:val="006E14C9"/>
    <w:rsid w:val="00746A1A"/>
    <w:rsid w:val="00790975"/>
    <w:rsid w:val="007A54E5"/>
    <w:rsid w:val="008F4196"/>
    <w:rsid w:val="00B646C0"/>
    <w:rsid w:val="00BB268E"/>
    <w:rsid w:val="00C55CE9"/>
    <w:rsid w:val="00C87C71"/>
    <w:rsid w:val="00CD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8D495-4B77-4797-8D85-FD0A0A1A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96"/>
  </w:style>
  <w:style w:type="paragraph" w:styleId="1">
    <w:name w:val="heading 1"/>
    <w:basedOn w:val="a"/>
    <w:next w:val="a"/>
    <w:link w:val="10"/>
    <w:uiPriority w:val="9"/>
    <w:qFormat/>
    <w:rsid w:val="008F419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8F419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8F419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8F419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F419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F419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F419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419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F419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8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B2F81"/>
  </w:style>
  <w:style w:type="table" w:styleId="a5">
    <w:name w:val="Table Grid"/>
    <w:basedOn w:val="a1"/>
    <w:uiPriority w:val="39"/>
    <w:rsid w:val="000B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2F81"/>
    <w:pPr>
      <w:ind w:left="720"/>
      <w:contextualSpacing/>
    </w:pPr>
  </w:style>
  <w:style w:type="character" w:customStyle="1" w:styleId="apple-converted-space">
    <w:name w:val="apple-converted-space"/>
    <w:basedOn w:val="a0"/>
    <w:rsid w:val="000B2F81"/>
  </w:style>
  <w:style w:type="character" w:styleId="a7">
    <w:name w:val="Hyperlink"/>
    <w:basedOn w:val="a0"/>
    <w:uiPriority w:val="99"/>
    <w:semiHidden/>
    <w:unhideWhenUsed/>
    <w:rsid w:val="00580152"/>
    <w:rPr>
      <w:color w:val="0000FF"/>
      <w:u w:val="single"/>
    </w:rPr>
  </w:style>
  <w:style w:type="character" w:customStyle="1" w:styleId="10">
    <w:name w:val="Заголовок 1 Знак"/>
    <w:basedOn w:val="a0"/>
    <w:link w:val="1"/>
    <w:uiPriority w:val="9"/>
    <w:rsid w:val="008F4196"/>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8F4196"/>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8F4196"/>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8F419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8F419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8F4196"/>
    <w:rPr>
      <w:rFonts w:asciiTheme="majorHAnsi" w:eastAsiaTheme="majorEastAsia" w:hAnsiTheme="majorHAnsi" w:cstheme="majorBidi"/>
    </w:rPr>
  </w:style>
  <w:style w:type="character" w:customStyle="1" w:styleId="70">
    <w:name w:val="Заголовок 7 Знак"/>
    <w:basedOn w:val="a0"/>
    <w:link w:val="7"/>
    <w:uiPriority w:val="9"/>
    <w:semiHidden/>
    <w:rsid w:val="008F419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419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F4196"/>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8F4196"/>
    <w:pPr>
      <w:spacing w:after="200" w:line="240" w:lineRule="auto"/>
    </w:pPr>
    <w:rPr>
      <w:i/>
      <w:iCs/>
      <w:color w:val="44546A" w:themeColor="text2"/>
      <w:sz w:val="18"/>
      <w:szCs w:val="18"/>
    </w:rPr>
  </w:style>
  <w:style w:type="paragraph" w:styleId="a9">
    <w:name w:val="Title"/>
    <w:basedOn w:val="a"/>
    <w:next w:val="a"/>
    <w:link w:val="aa"/>
    <w:uiPriority w:val="10"/>
    <w:qFormat/>
    <w:rsid w:val="008F4196"/>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Название Знак"/>
    <w:basedOn w:val="a0"/>
    <w:link w:val="a9"/>
    <w:uiPriority w:val="10"/>
    <w:rsid w:val="008F4196"/>
    <w:rPr>
      <w:rFonts w:asciiTheme="majorHAnsi" w:eastAsiaTheme="majorEastAsia" w:hAnsiTheme="majorHAnsi" w:cstheme="majorBidi"/>
      <w:spacing w:val="-10"/>
      <w:sz w:val="56"/>
      <w:szCs w:val="56"/>
    </w:rPr>
  </w:style>
  <w:style w:type="paragraph" w:styleId="ab">
    <w:name w:val="Subtitle"/>
    <w:basedOn w:val="a"/>
    <w:next w:val="a"/>
    <w:link w:val="ac"/>
    <w:uiPriority w:val="11"/>
    <w:qFormat/>
    <w:rsid w:val="008F4196"/>
    <w:pPr>
      <w:numPr>
        <w:ilvl w:val="1"/>
      </w:numPr>
    </w:pPr>
    <w:rPr>
      <w:color w:val="5A5A5A" w:themeColor="text1" w:themeTint="A5"/>
      <w:spacing w:val="15"/>
    </w:rPr>
  </w:style>
  <w:style w:type="character" w:customStyle="1" w:styleId="ac">
    <w:name w:val="Подзаголовок Знак"/>
    <w:basedOn w:val="a0"/>
    <w:link w:val="ab"/>
    <w:uiPriority w:val="11"/>
    <w:rsid w:val="008F4196"/>
    <w:rPr>
      <w:color w:val="5A5A5A" w:themeColor="text1" w:themeTint="A5"/>
      <w:spacing w:val="15"/>
    </w:rPr>
  </w:style>
  <w:style w:type="character" w:styleId="ad">
    <w:name w:val="Strong"/>
    <w:basedOn w:val="a0"/>
    <w:uiPriority w:val="22"/>
    <w:qFormat/>
    <w:rsid w:val="008F4196"/>
    <w:rPr>
      <w:b/>
      <w:bCs/>
      <w:color w:val="auto"/>
    </w:rPr>
  </w:style>
  <w:style w:type="character" w:styleId="ae">
    <w:name w:val="Emphasis"/>
    <w:basedOn w:val="a0"/>
    <w:uiPriority w:val="20"/>
    <w:qFormat/>
    <w:rsid w:val="008F4196"/>
    <w:rPr>
      <w:i/>
      <w:iCs/>
      <w:color w:val="auto"/>
    </w:rPr>
  </w:style>
  <w:style w:type="paragraph" w:styleId="af">
    <w:name w:val="No Spacing"/>
    <w:uiPriority w:val="1"/>
    <w:qFormat/>
    <w:rsid w:val="008F4196"/>
    <w:pPr>
      <w:spacing w:after="0" w:line="240" w:lineRule="auto"/>
    </w:pPr>
  </w:style>
  <w:style w:type="paragraph" w:styleId="21">
    <w:name w:val="Quote"/>
    <w:basedOn w:val="a"/>
    <w:next w:val="a"/>
    <w:link w:val="22"/>
    <w:uiPriority w:val="29"/>
    <w:qFormat/>
    <w:rsid w:val="008F4196"/>
    <w:pPr>
      <w:spacing w:before="200"/>
      <w:ind w:left="864" w:right="864"/>
    </w:pPr>
    <w:rPr>
      <w:i/>
      <w:iCs/>
      <w:color w:val="404040" w:themeColor="text1" w:themeTint="BF"/>
    </w:rPr>
  </w:style>
  <w:style w:type="character" w:customStyle="1" w:styleId="22">
    <w:name w:val="Цитата 2 Знак"/>
    <w:basedOn w:val="a0"/>
    <w:link w:val="21"/>
    <w:uiPriority w:val="29"/>
    <w:rsid w:val="008F4196"/>
    <w:rPr>
      <w:i/>
      <w:iCs/>
      <w:color w:val="404040" w:themeColor="text1" w:themeTint="BF"/>
    </w:rPr>
  </w:style>
  <w:style w:type="paragraph" w:styleId="af0">
    <w:name w:val="Intense Quote"/>
    <w:basedOn w:val="a"/>
    <w:next w:val="a"/>
    <w:link w:val="af1"/>
    <w:uiPriority w:val="30"/>
    <w:qFormat/>
    <w:rsid w:val="008F419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1">
    <w:name w:val="Выделенная цитата Знак"/>
    <w:basedOn w:val="a0"/>
    <w:link w:val="af0"/>
    <w:uiPriority w:val="30"/>
    <w:rsid w:val="008F4196"/>
    <w:rPr>
      <w:i/>
      <w:iCs/>
      <w:color w:val="404040" w:themeColor="text1" w:themeTint="BF"/>
    </w:rPr>
  </w:style>
  <w:style w:type="character" w:styleId="af2">
    <w:name w:val="Subtle Emphasis"/>
    <w:basedOn w:val="a0"/>
    <w:uiPriority w:val="19"/>
    <w:qFormat/>
    <w:rsid w:val="008F4196"/>
    <w:rPr>
      <w:i/>
      <w:iCs/>
      <w:color w:val="404040" w:themeColor="text1" w:themeTint="BF"/>
    </w:rPr>
  </w:style>
  <w:style w:type="character" w:styleId="af3">
    <w:name w:val="Intense Emphasis"/>
    <w:basedOn w:val="a0"/>
    <w:uiPriority w:val="21"/>
    <w:qFormat/>
    <w:rsid w:val="008F4196"/>
    <w:rPr>
      <w:b/>
      <w:bCs/>
      <w:i/>
      <w:iCs/>
      <w:color w:val="auto"/>
    </w:rPr>
  </w:style>
  <w:style w:type="character" w:styleId="af4">
    <w:name w:val="Subtle Reference"/>
    <w:basedOn w:val="a0"/>
    <w:uiPriority w:val="31"/>
    <w:qFormat/>
    <w:rsid w:val="008F4196"/>
    <w:rPr>
      <w:smallCaps/>
      <w:color w:val="404040" w:themeColor="text1" w:themeTint="BF"/>
    </w:rPr>
  </w:style>
  <w:style w:type="character" w:styleId="af5">
    <w:name w:val="Intense Reference"/>
    <w:basedOn w:val="a0"/>
    <w:uiPriority w:val="32"/>
    <w:qFormat/>
    <w:rsid w:val="008F4196"/>
    <w:rPr>
      <w:b/>
      <w:bCs/>
      <w:smallCaps/>
      <w:color w:val="404040" w:themeColor="text1" w:themeTint="BF"/>
      <w:spacing w:val="5"/>
    </w:rPr>
  </w:style>
  <w:style w:type="character" w:styleId="af6">
    <w:name w:val="Book Title"/>
    <w:basedOn w:val="a0"/>
    <w:uiPriority w:val="33"/>
    <w:qFormat/>
    <w:rsid w:val="008F4196"/>
    <w:rPr>
      <w:b/>
      <w:bCs/>
      <w:i/>
      <w:iCs/>
      <w:spacing w:val="5"/>
    </w:rPr>
  </w:style>
  <w:style w:type="paragraph" w:styleId="af7">
    <w:name w:val="TOC Heading"/>
    <w:basedOn w:val="1"/>
    <w:next w:val="a"/>
    <w:uiPriority w:val="39"/>
    <w:semiHidden/>
    <w:unhideWhenUsed/>
    <w:qFormat/>
    <w:rsid w:val="008F4196"/>
    <w:pPr>
      <w:outlineLvl w:val="9"/>
    </w:pPr>
  </w:style>
  <w:style w:type="paragraph" w:styleId="af8">
    <w:name w:val="Normal (Web)"/>
    <w:basedOn w:val="a"/>
    <w:uiPriority w:val="99"/>
    <w:semiHidden/>
    <w:unhideWhenUsed/>
    <w:rsid w:val="008F4196"/>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annotation reference"/>
    <w:basedOn w:val="a0"/>
    <w:uiPriority w:val="99"/>
    <w:semiHidden/>
    <w:unhideWhenUsed/>
    <w:rsid w:val="00481B54"/>
    <w:rPr>
      <w:sz w:val="16"/>
      <w:szCs w:val="16"/>
    </w:rPr>
  </w:style>
  <w:style w:type="paragraph" w:styleId="afa">
    <w:name w:val="annotation text"/>
    <w:basedOn w:val="a"/>
    <w:link w:val="afb"/>
    <w:uiPriority w:val="99"/>
    <w:semiHidden/>
    <w:unhideWhenUsed/>
    <w:rsid w:val="00481B54"/>
    <w:pPr>
      <w:spacing w:line="240" w:lineRule="auto"/>
    </w:pPr>
    <w:rPr>
      <w:sz w:val="20"/>
      <w:szCs w:val="20"/>
    </w:rPr>
  </w:style>
  <w:style w:type="character" w:customStyle="1" w:styleId="afb">
    <w:name w:val="Текст примечания Знак"/>
    <w:basedOn w:val="a0"/>
    <w:link w:val="afa"/>
    <w:uiPriority w:val="99"/>
    <w:semiHidden/>
    <w:rsid w:val="00481B54"/>
    <w:rPr>
      <w:sz w:val="20"/>
      <w:szCs w:val="20"/>
    </w:rPr>
  </w:style>
  <w:style w:type="paragraph" w:styleId="afc">
    <w:name w:val="annotation subject"/>
    <w:basedOn w:val="afa"/>
    <w:next w:val="afa"/>
    <w:link w:val="afd"/>
    <w:uiPriority w:val="99"/>
    <w:semiHidden/>
    <w:unhideWhenUsed/>
    <w:rsid w:val="00481B54"/>
    <w:rPr>
      <w:b/>
      <w:bCs/>
    </w:rPr>
  </w:style>
  <w:style w:type="character" w:customStyle="1" w:styleId="afd">
    <w:name w:val="Тема примечания Знак"/>
    <w:basedOn w:val="afb"/>
    <w:link w:val="afc"/>
    <w:uiPriority w:val="99"/>
    <w:semiHidden/>
    <w:rsid w:val="00481B54"/>
    <w:rPr>
      <w:b/>
      <w:bCs/>
      <w:sz w:val="20"/>
      <w:szCs w:val="20"/>
    </w:rPr>
  </w:style>
  <w:style w:type="paragraph" w:styleId="afe">
    <w:name w:val="Balloon Text"/>
    <w:basedOn w:val="a"/>
    <w:link w:val="aff"/>
    <w:uiPriority w:val="99"/>
    <w:semiHidden/>
    <w:unhideWhenUsed/>
    <w:rsid w:val="00481B54"/>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481B54"/>
    <w:rPr>
      <w:rFonts w:ascii="Segoe UI" w:hAnsi="Segoe UI" w:cs="Segoe UI"/>
      <w:sz w:val="18"/>
      <w:szCs w:val="18"/>
    </w:rPr>
  </w:style>
  <w:style w:type="paragraph" w:styleId="aff0">
    <w:name w:val="footer"/>
    <w:basedOn w:val="a"/>
    <w:link w:val="aff1"/>
    <w:uiPriority w:val="99"/>
    <w:unhideWhenUsed/>
    <w:rsid w:val="003722C4"/>
    <w:pPr>
      <w:tabs>
        <w:tab w:val="center" w:pos="4844"/>
        <w:tab w:val="right" w:pos="9689"/>
      </w:tabs>
      <w:spacing w:after="0" w:line="240" w:lineRule="auto"/>
    </w:pPr>
  </w:style>
  <w:style w:type="character" w:customStyle="1" w:styleId="aff1">
    <w:name w:val="Нижний колонтитул Знак"/>
    <w:basedOn w:val="a0"/>
    <w:link w:val="aff0"/>
    <w:uiPriority w:val="99"/>
    <w:rsid w:val="0037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08655">
      <w:bodyDiv w:val="1"/>
      <w:marLeft w:val="0"/>
      <w:marRight w:val="0"/>
      <w:marTop w:val="0"/>
      <w:marBottom w:val="0"/>
      <w:divBdr>
        <w:top w:val="none" w:sz="0" w:space="0" w:color="auto"/>
        <w:left w:val="none" w:sz="0" w:space="0" w:color="auto"/>
        <w:bottom w:val="none" w:sz="0" w:space="0" w:color="auto"/>
        <w:right w:val="none" w:sz="0" w:space="0" w:color="auto"/>
      </w:divBdr>
    </w:div>
    <w:div w:id="1314796255">
      <w:bodyDiv w:val="1"/>
      <w:marLeft w:val="0"/>
      <w:marRight w:val="0"/>
      <w:marTop w:val="0"/>
      <w:marBottom w:val="0"/>
      <w:divBdr>
        <w:top w:val="none" w:sz="0" w:space="0" w:color="auto"/>
        <w:left w:val="none" w:sz="0" w:space="0" w:color="auto"/>
        <w:bottom w:val="none" w:sz="0" w:space="0" w:color="auto"/>
        <w:right w:val="none" w:sz="0" w:space="0" w:color="auto"/>
      </w:divBdr>
    </w:div>
    <w:div w:id="1385567542">
      <w:bodyDiv w:val="1"/>
      <w:marLeft w:val="0"/>
      <w:marRight w:val="0"/>
      <w:marTop w:val="0"/>
      <w:marBottom w:val="0"/>
      <w:divBdr>
        <w:top w:val="none" w:sz="0" w:space="0" w:color="auto"/>
        <w:left w:val="none" w:sz="0" w:space="0" w:color="auto"/>
        <w:bottom w:val="none" w:sz="0" w:space="0" w:color="auto"/>
        <w:right w:val="none" w:sz="0" w:space="0" w:color="auto"/>
      </w:divBdr>
    </w:div>
    <w:div w:id="2005276770">
      <w:bodyDiv w:val="1"/>
      <w:marLeft w:val="0"/>
      <w:marRight w:val="0"/>
      <w:marTop w:val="0"/>
      <w:marBottom w:val="0"/>
      <w:divBdr>
        <w:top w:val="none" w:sz="0" w:space="0" w:color="auto"/>
        <w:left w:val="none" w:sz="0" w:space="0" w:color="auto"/>
        <w:bottom w:val="none" w:sz="0" w:space="0" w:color="auto"/>
        <w:right w:val="none" w:sz="0" w:space="0" w:color="auto"/>
      </w:divBdr>
      <w:divsChild>
        <w:div w:id="87295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CC75-B9AB-4C13-802D-A693434A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slava_zayets@live.com</dc:creator>
  <cp:keywords/>
  <dc:description/>
  <cp:lastModifiedBy>slava_zayets@live.com</cp:lastModifiedBy>
  <cp:revision>11</cp:revision>
  <dcterms:created xsi:type="dcterms:W3CDTF">2016-01-04T11:21:00Z</dcterms:created>
  <dcterms:modified xsi:type="dcterms:W3CDTF">2016-01-31T14:18:00Z</dcterms:modified>
</cp:coreProperties>
</file>