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C0" w:rsidRDefault="00DC7738" w:rsidP="00DC7738">
      <w:pPr>
        <w:pStyle w:val="a3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GRAMMAR</w:t>
      </w:r>
      <w:r w:rsidR="005D587B">
        <w:rPr>
          <w:lang w:val="en-US"/>
        </w:rPr>
        <w:t xml:space="preserve"> - </w:t>
      </w:r>
      <w:r w:rsidR="00787261">
        <w:rPr>
          <w:lang w:val="en-US"/>
        </w:rPr>
        <w:t xml:space="preserve"> </w:t>
      </w:r>
      <w:r w:rsidR="005D587B">
        <w:rPr>
          <w:lang w:val="en-US"/>
        </w:rPr>
        <w:t>I TERM</w:t>
      </w:r>
    </w:p>
    <w:p w:rsidR="00DC7738" w:rsidRDefault="00DC7738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 SIMPLE</w:t>
      </w:r>
    </w:p>
    <w:p w:rsidR="00DC7738" w:rsidRDefault="00DC7738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 CONTINUOUS</w:t>
      </w:r>
    </w:p>
    <w:p w:rsidR="00DC7738" w:rsidRDefault="00DC7738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 PASSIVE</w:t>
      </w:r>
    </w:p>
    <w:p w:rsidR="00DC7738" w:rsidRDefault="00DC7738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PAST SIMPLE</w:t>
      </w:r>
    </w:p>
    <w:p w:rsidR="00DC7738" w:rsidRDefault="00DC7738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PAST CONTINUOUS</w:t>
      </w:r>
    </w:p>
    <w:p w:rsidR="00DC7738" w:rsidRDefault="00DC7738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PAST PERFECT</w:t>
      </w:r>
    </w:p>
    <w:p w:rsidR="00DC7738" w:rsidRDefault="00DC7738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PAST SIMPLE AND PAST PERFECT</w:t>
      </w:r>
    </w:p>
    <w:p w:rsidR="00DC7738" w:rsidRDefault="00DC7738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PAST PASSIVE</w:t>
      </w:r>
    </w:p>
    <w:p w:rsidR="00DC7738" w:rsidRDefault="00DC7738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MODAL VERBS (OBLIGATION AND PERMISSION)</w:t>
      </w:r>
    </w:p>
    <w:p w:rsidR="00DC7738" w:rsidRDefault="00DC7738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FUTURE FORMS ( WILL, GOING TO, PRESENT CONTINUOUS</w:t>
      </w:r>
      <w:r w:rsidR="00673EC6">
        <w:rPr>
          <w:lang w:val="en-US"/>
        </w:rPr>
        <w:t>)</w:t>
      </w:r>
    </w:p>
    <w:p w:rsidR="00673EC6" w:rsidRDefault="00673EC6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 PERFECT</w:t>
      </w:r>
    </w:p>
    <w:p w:rsidR="00673EC6" w:rsidRDefault="00673EC6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 PERFECT versus PAST SIMPLE</w:t>
      </w:r>
    </w:p>
    <w:p w:rsidR="00673EC6" w:rsidRDefault="00673EC6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 PERFECT PASSIVE</w:t>
      </w:r>
    </w:p>
    <w:p w:rsidR="00673EC6" w:rsidRDefault="00673EC6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CONDITIONALS, TIME CLAUSES</w:t>
      </w:r>
    </w:p>
    <w:p w:rsidR="00673EC6" w:rsidRDefault="00673EC6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MODAL VERBS ( PROBABILITY)</w:t>
      </w:r>
    </w:p>
    <w:p w:rsidR="00673EC6" w:rsidRDefault="00673EC6" w:rsidP="00DC7738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 PERFECT CONTINUOUS</w:t>
      </w:r>
    </w:p>
    <w:p w:rsidR="00673EC6" w:rsidRDefault="00673EC6" w:rsidP="00673EC6">
      <w:pPr>
        <w:rPr>
          <w:lang w:val="en-US"/>
        </w:rPr>
      </w:pPr>
    </w:p>
    <w:p w:rsidR="00673EC6" w:rsidRDefault="00673EC6" w:rsidP="00673EC6">
      <w:pPr>
        <w:pStyle w:val="a3"/>
        <w:rPr>
          <w:lang w:val="en-US"/>
        </w:rPr>
      </w:pPr>
      <w:r>
        <w:rPr>
          <w:lang w:val="en-US"/>
        </w:rPr>
        <w:t>VOCABULARY AND EVERYDAY ENGLISH</w:t>
      </w:r>
    </w:p>
    <w:p w:rsidR="005D587B" w:rsidRPr="005D587B" w:rsidRDefault="005D587B" w:rsidP="005D587B">
      <w:pPr>
        <w:pStyle w:val="a3"/>
        <w:jc w:val="center"/>
        <w:rPr>
          <w:lang w:val="en-US"/>
        </w:rPr>
      </w:pPr>
      <w:r>
        <w:rPr>
          <w:lang w:val="en-US"/>
        </w:rPr>
        <w:t>I TERM</w:t>
      </w:r>
    </w:p>
    <w:p w:rsidR="00673EC6" w:rsidRDefault="00673EC6" w:rsidP="00673EC6">
      <w:pPr>
        <w:rPr>
          <w:lang w:val="en-US"/>
        </w:rPr>
      </w:pPr>
    </w:p>
    <w:p w:rsidR="00673EC6" w:rsidRDefault="00673EC6" w:rsidP="00673EC6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SPORTS AND LEISURE, NUMBERS AND DATES</w:t>
      </w:r>
    </w:p>
    <w:p w:rsidR="00673EC6" w:rsidRDefault="00673EC6" w:rsidP="00673EC6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ART AND LITERATURE, GIVING OPINIONS</w:t>
      </w:r>
    </w:p>
    <w:p w:rsidR="00673EC6" w:rsidRDefault="00673EC6" w:rsidP="00673EC6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COUNTRIES AND NATIONALITIES</w:t>
      </w:r>
      <w:r w:rsidR="00787261">
        <w:rPr>
          <w:lang w:val="en-US"/>
        </w:rPr>
        <w:t>, REQUESTS AND OFFERS</w:t>
      </w:r>
    </w:p>
    <w:p w:rsidR="00787261" w:rsidRDefault="00787261" w:rsidP="00673EC6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CLIMATE AND WEATHER, TRAVELLING AROUND</w:t>
      </w:r>
    </w:p>
    <w:p w:rsidR="00787261" w:rsidRDefault="00787261" w:rsidP="00673EC6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FOOD AND DIET, EATING OUT</w:t>
      </w:r>
    </w:p>
    <w:p w:rsidR="00787261" w:rsidRDefault="00787261" w:rsidP="00673EC6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PHRASAL VERBS, ON THE PHONE</w:t>
      </w:r>
    </w:p>
    <w:p w:rsidR="00787261" w:rsidRDefault="00787261" w:rsidP="00673EC6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COMPOUND NOUNS</w:t>
      </w:r>
    </w:p>
    <w:p w:rsidR="00787261" w:rsidRDefault="00787261" w:rsidP="00673EC6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en-US"/>
        </w:rPr>
        <w:t>CHARACTER ADJECTIVES, RELATIONSHIPS,  AGREEING AND DISAGREEING</w:t>
      </w:r>
    </w:p>
    <w:p w:rsidR="008A743F" w:rsidRDefault="008A743F" w:rsidP="008A743F">
      <w:pPr>
        <w:rPr>
          <w:lang w:val="en-US"/>
        </w:rPr>
      </w:pPr>
    </w:p>
    <w:p w:rsidR="008A743F" w:rsidRDefault="008A743F" w:rsidP="008A743F">
      <w:pPr>
        <w:pStyle w:val="a3"/>
        <w:jc w:val="center"/>
        <w:rPr>
          <w:lang w:val="en-US"/>
        </w:rPr>
      </w:pPr>
      <w:r>
        <w:rPr>
          <w:lang w:val="en-US"/>
        </w:rPr>
        <w:t xml:space="preserve">RECOMMENDED TEXTBOOKS </w:t>
      </w:r>
    </w:p>
    <w:p w:rsidR="008A743F" w:rsidRDefault="008A743F" w:rsidP="008A743F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>English Grammar in Use. – Raymond Murphy.- Cambri</w:t>
      </w:r>
      <w:r w:rsidR="001149C5">
        <w:rPr>
          <w:lang w:val="en-US"/>
        </w:rPr>
        <w:t>dge University Press</w:t>
      </w:r>
    </w:p>
    <w:p w:rsidR="001149C5" w:rsidRDefault="001149C5" w:rsidP="008A743F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Gold  Plus – exam </w:t>
      </w:r>
      <w:proofErr w:type="spellStart"/>
      <w:r>
        <w:rPr>
          <w:lang w:val="en-US"/>
        </w:rPr>
        <w:t>maximiser</w:t>
      </w:r>
      <w:proofErr w:type="spellEnd"/>
      <w:r>
        <w:rPr>
          <w:lang w:val="en-US"/>
        </w:rPr>
        <w:t>.-Pearson.-Longman</w:t>
      </w:r>
    </w:p>
    <w:p w:rsidR="001149C5" w:rsidRPr="008A743F" w:rsidRDefault="001149C5" w:rsidP="008A743F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>Any  intermediate textbook</w:t>
      </w:r>
    </w:p>
    <w:sectPr w:rsidR="001149C5" w:rsidRPr="008A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D92"/>
    <w:multiLevelType w:val="hybridMultilevel"/>
    <w:tmpl w:val="27B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2BD8"/>
    <w:multiLevelType w:val="hybridMultilevel"/>
    <w:tmpl w:val="EEE0C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E3BDF"/>
    <w:multiLevelType w:val="hybridMultilevel"/>
    <w:tmpl w:val="BDDC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38"/>
    <w:rsid w:val="00107C97"/>
    <w:rsid w:val="001149C5"/>
    <w:rsid w:val="005D587B"/>
    <w:rsid w:val="005D697B"/>
    <w:rsid w:val="00673EC6"/>
    <w:rsid w:val="00787261"/>
    <w:rsid w:val="008A743F"/>
    <w:rsid w:val="00D305B3"/>
    <w:rsid w:val="00D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7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7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C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7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7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C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2014-11-30T10:09:00Z</dcterms:created>
  <dcterms:modified xsi:type="dcterms:W3CDTF">2014-11-30T11:06:00Z</dcterms:modified>
</cp:coreProperties>
</file>